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5A" w:rsidRPr="006B6EE6" w:rsidRDefault="007C7A5A" w:rsidP="007C7A5A">
      <w:pPr>
        <w:spacing w:line="240" w:lineRule="auto"/>
        <w:jc w:val="center"/>
        <w:rPr>
          <w:rFonts w:ascii="Times New Roman" w:hAnsi="Times New Roman"/>
          <w:b/>
          <w:color w:val="1F497D" w:themeColor="text2"/>
          <w:sz w:val="28"/>
          <w:szCs w:val="28"/>
        </w:rPr>
      </w:pPr>
      <w:r w:rsidRPr="006B6EE6">
        <w:rPr>
          <w:rFonts w:ascii="Times New Roman" w:hAnsi="Times New Roman"/>
          <w:b/>
          <w:color w:val="1F497D" w:themeColor="text2"/>
          <w:sz w:val="28"/>
          <w:szCs w:val="28"/>
        </w:rPr>
        <w:t>BULLETIN BRIEFS</w:t>
      </w:r>
    </w:p>
    <w:p w:rsidR="008C0E4E" w:rsidRPr="002B4CAE" w:rsidRDefault="008C0E4E" w:rsidP="00615825">
      <w:pPr>
        <w:spacing w:line="240" w:lineRule="auto"/>
        <w:rPr>
          <w:rFonts w:ascii="Times New Roman" w:hAnsi="Times New Roman"/>
          <w:color w:val="1F497D" w:themeColor="text2"/>
          <w:sz w:val="28"/>
          <w:szCs w:val="28"/>
          <w:u w:val="single"/>
        </w:rPr>
      </w:pPr>
      <w:r w:rsidRPr="002B4CAE">
        <w:rPr>
          <w:rFonts w:ascii="Times New Roman" w:hAnsi="Times New Roman"/>
          <w:color w:val="1F497D" w:themeColor="text2"/>
          <w:sz w:val="28"/>
          <w:szCs w:val="28"/>
          <w:u w:val="single"/>
        </w:rPr>
        <w:t>General Information on Natural Family Planning</w:t>
      </w:r>
    </w:p>
    <w:p w:rsidR="000D4C82" w:rsidRPr="00AB3AFE" w:rsidRDefault="000D4C82" w:rsidP="000D4C82">
      <w:pPr>
        <w:spacing w:after="0" w:line="240" w:lineRule="auto"/>
        <w:rPr>
          <w:rFonts w:ascii="Times New Roman" w:hAnsi="Times New Roman"/>
          <w:color w:val="000000"/>
          <w:sz w:val="20"/>
          <w:szCs w:val="20"/>
        </w:rPr>
      </w:pPr>
      <w:r w:rsidRPr="006B6EE6">
        <w:rPr>
          <w:rFonts w:ascii="Times New Roman" w:hAnsi="Times New Roman"/>
          <w:sz w:val="24"/>
          <w:szCs w:val="24"/>
        </w:rPr>
        <w:t xml:space="preserve">Natural Family Planning (NFP) methods represent authentic family planning. They can be used to both achieve and to postpone a pregnancy. NFP makes use of periodic abstinence from sexual intercourse based upon the observation of the woman’s natural signs of fertility, in order to space births or to limit the number of children when there is a serious reason to do so… this practice fosters in couples an attitude of respect and wonder in the face </w:t>
      </w:r>
      <w:r>
        <w:rPr>
          <w:rFonts w:ascii="Times New Roman" w:hAnsi="Times New Roman"/>
          <w:sz w:val="24"/>
          <w:szCs w:val="24"/>
        </w:rPr>
        <w:t>of human life, which is sacred.  I</w:t>
      </w:r>
      <w:r w:rsidRPr="006B6EE6">
        <w:rPr>
          <w:rFonts w:ascii="Times New Roman" w:hAnsi="Times New Roman"/>
          <w:sz w:val="24"/>
          <w:szCs w:val="24"/>
        </w:rPr>
        <w:t>t also fosters profound respect for one’s</w:t>
      </w:r>
      <w:r>
        <w:rPr>
          <w:rFonts w:ascii="Times New Roman" w:hAnsi="Times New Roman"/>
          <w:sz w:val="24"/>
          <w:szCs w:val="24"/>
        </w:rPr>
        <w:t xml:space="preserve"> spouse, which is necessary </w:t>
      </w:r>
      <w:proofErr w:type="gramStart"/>
      <w:r>
        <w:rPr>
          <w:rFonts w:ascii="Times New Roman" w:hAnsi="Times New Roman"/>
          <w:sz w:val="24"/>
          <w:szCs w:val="24"/>
        </w:rPr>
        <w:t>for</w:t>
      </w:r>
      <w:r w:rsidRPr="006B6EE6">
        <w:rPr>
          <w:rFonts w:ascii="Times New Roman" w:hAnsi="Times New Roman"/>
          <w:sz w:val="24"/>
          <w:szCs w:val="24"/>
        </w:rPr>
        <w:t>…</w:t>
      </w:r>
      <w:proofErr w:type="gramEnd"/>
      <w:r w:rsidRPr="006B6EE6">
        <w:rPr>
          <w:rFonts w:ascii="Times New Roman" w:hAnsi="Times New Roman"/>
          <w:sz w:val="24"/>
          <w:szCs w:val="24"/>
        </w:rPr>
        <w:t xml:space="preserve"> authentic intimacy.</w:t>
      </w:r>
      <w:r w:rsidRPr="006B6EE6">
        <w:rPr>
          <w:rFonts w:ascii="Times New Roman" w:hAnsi="Times New Roman"/>
          <w:bCs/>
          <w:i/>
          <w:iCs/>
          <w:sz w:val="24"/>
          <w:szCs w:val="24"/>
        </w:rPr>
        <w:t xml:space="preserve"> </w:t>
      </w:r>
      <w:r w:rsidRPr="006B6EE6">
        <w:rPr>
          <w:rFonts w:ascii="Times New Roman" w:hAnsi="Times New Roman"/>
          <w:bCs/>
          <w:iCs/>
          <w:sz w:val="20"/>
          <w:szCs w:val="20"/>
        </w:rPr>
        <w:t>(</w:t>
      </w:r>
      <w:r w:rsidRPr="006B6EE6">
        <w:rPr>
          <w:rFonts w:ascii="Times New Roman" w:hAnsi="Times New Roman"/>
          <w:i/>
          <w:sz w:val="20"/>
          <w:szCs w:val="20"/>
        </w:rPr>
        <w:t xml:space="preserve">Marriage: Love and Life in the Divine Plan, </w:t>
      </w:r>
      <w:r w:rsidRPr="006B6EE6">
        <w:rPr>
          <w:rFonts w:ascii="Times New Roman" w:hAnsi="Times New Roman"/>
          <w:sz w:val="20"/>
          <w:szCs w:val="20"/>
        </w:rPr>
        <w:t>U.S. Conference of Catholic Bishops, 2009, p. 20)</w:t>
      </w:r>
    </w:p>
    <w:p w:rsidR="000D4C82" w:rsidRDefault="000D4C82" w:rsidP="00AB3AFE">
      <w:pPr>
        <w:spacing w:after="0" w:line="240" w:lineRule="auto"/>
        <w:rPr>
          <w:rFonts w:ascii="Times New Roman" w:hAnsi="Times New Roman"/>
          <w:i/>
          <w:iCs/>
          <w:color w:val="000000"/>
          <w:sz w:val="24"/>
          <w:szCs w:val="24"/>
        </w:rPr>
      </w:pPr>
    </w:p>
    <w:p w:rsidR="000D4C82" w:rsidRPr="006B6EE6" w:rsidRDefault="000D4C82" w:rsidP="000D4C82">
      <w:pPr>
        <w:keepNext/>
        <w:spacing w:after="0" w:line="240" w:lineRule="auto"/>
        <w:outlineLvl w:val="0"/>
        <w:rPr>
          <w:rFonts w:ascii="Times New Roman" w:hAnsi="Times New Roman"/>
          <w:sz w:val="20"/>
          <w:szCs w:val="20"/>
        </w:rPr>
      </w:pPr>
      <w:r w:rsidRPr="006B6EE6">
        <w:rPr>
          <w:rFonts w:ascii="Times New Roman" w:hAnsi="Times New Roman"/>
          <w:sz w:val="24"/>
          <w:szCs w:val="24"/>
        </w:rPr>
        <w:t xml:space="preserve">NFP is an umbrella term for certain methods used to achieve and avoid pregnancies. These methods are based on observation of the naturally occurring signs and symptoms of the fertile </w:t>
      </w:r>
      <w:r>
        <w:rPr>
          <w:rFonts w:ascii="Times New Roman" w:hAnsi="Times New Roman"/>
          <w:sz w:val="24"/>
          <w:szCs w:val="24"/>
        </w:rPr>
        <w:t>and infertile phases of a woman’</w:t>
      </w:r>
      <w:r w:rsidRPr="006B6EE6">
        <w:rPr>
          <w:rFonts w:ascii="Times New Roman" w:hAnsi="Times New Roman"/>
          <w:sz w:val="24"/>
          <w:szCs w:val="24"/>
        </w:rPr>
        <w:t>s menstrual cycle. Couples using NFP to avoid pregnancy abstain from intercourse and genital contact during</w:t>
      </w:r>
      <w:r>
        <w:rPr>
          <w:rFonts w:ascii="Times New Roman" w:hAnsi="Times New Roman"/>
          <w:sz w:val="24"/>
          <w:szCs w:val="24"/>
        </w:rPr>
        <w:t xml:space="preserve"> the fertile phase of the woman’</w:t>
      </w:r>
      <w:r w:rsidRPr="006B6EE6">
        <w:rPr>
          <w:rFonts w:ascii="Times New Roman" w:hAnsi="Times New Roman"/>
          <w:sz w:val="24"/>
          <w:szCs w:val="24"/>
        </w:rPr>
        <w:t xml:space="preserve">s cycle. No drugs, devices, or surgical procedures are used to avoid pregnancy. NFP reflects the dignity of the human person within the context of marriage and family life, promotes openness to life, and recognizes the value of the child. By respecting the love-giving and life-giving natures of marriage, NFP can enrich the bond between husband and wife. </w:t>
      </w:r>
      <w:r w:rsidRPr="006B6EE6">
        <w:rPr>
          <w:rFonts w:ascii="Times New Roman" w:hAnsi="Times New Roman"/>
          <w:sz w:val="20"/>
          <w:szCs w:val="20"/>
        </w:rPr>
        <w:t>(</w:t>
      </w:r>
      <w:r w:rsidRPr="006B6EE6">
        <w:rPr>
          <w:rStyle w:val="Emphasis"/>
          <w:sz w:val="20"/>
          <w:szCs w:val="20"/>
        </w:rPr>
        <w:t>Standards for Diocesan Natural Family Planning Ministry</w:t>
      </w:r>
      <w:r w:rsidRPr="006B6EE6">
        <w:rPr>
          <w:rStyle w:val="Emphasis"/>
          <w:i w:val="0"/>
          <w:sz w:val="20"/>
          <w:szCs w:val="20"/>
        </w:rPr>
        <w:t>,</w:t>
      </w:r>
      <w:r w:rsidRPr="006B6EE6">
        <w:rPr>
          <w:rFonts w:ascii="Times New Roman" w:hAnsi="Times New Roman"/>
          <w:sz w:val="20"/>
          <w:szCs w:val="20"/>
        </w:rPr>
        <w:t xml:space="preserve"> U.S. Conference of Catholic Bishops, 2010, p. 23)</w:t>
      </w:r>
    </w:p>
    <w:p w:rsidR="00AB3AFE" w:rsidRDefault="00AB3AFE" w:rsidP="00AB3AFE">
      <w:pPr>
        <w:spacing w:after="0" w:line="240" w:lineRule="auto"/>
        <w:rPr>
          <w:rFonts w:ascii="Times New Roman" w:hAnsi="Times New Roman"/>
          <w:color w:val="000000"/>
          <w:sz w:val="20"/>
          <w:szCs w:val="20"/>
        </w:rPr>
      </w:pPr>
    </w:p>
    <w:p w:rsidR="007C7A5A" w:rsidRDefault="007C7A5A" w:rsidP="007C7A5A">
      <w:pPr>
        <w:keepNext/>
        <w:spacing w:after="0" w:line="240" w:lineRule="auto"/>
        <w:outlineLvl w:val="0"/>
        <w:rPr>
          <w:rFonts w:ascii="Times New Roman" w:hAnsi="Times New Roman"/>
          <w:color w:val="000000"/>
          <w:sz w:val="20"/>
          <w:szCs w:val="20"/>
        </w:rPr>
      </w:pPr>
      <w:r w:rsidRPr="006B6EE6">
        <w:rPr>
          <w:rFonts w:ascii="Times New Roman" w:hAnsi="Times New Roman"/>
          <w:color w:val="000000"/>
          <w:sz w:val="24"/>
          <w:szCs w:val="24"/>
        </w:rPr>
        <w:t xml:space="preserve">The natural methods </w:t>
      </w:r>
      <w:r>
        <w:rPr>
          <w:rFonts w:ascii="Times New Roman" w:hAnsi="Times New Roman"/>
          <w:color w:val="000000"/>
          <w:sz w:val="24"/>
          <w:szCs w:val="24"/>
        </w:rPr>
        <w:t>of family planning (NFP)</w:t>
      </w:r>
      <w:r w:rsidRPr="006B6EE6">
        <w:rPr>
          <w:rFonts w:ascii="Times New Roman" w:hAnsi="Times New Roman"/>
          <w:color w:val="000000"/>
          <w:sz w:val="24"/>
          <w:szCs w:val="24"/>
        </w:rPr>
        <w:t xml:space="preserve"> do </w:t>
      </w:r>
      <w:r w:rsidRPr="006B6EE6">
        <w:rPr>
          <w:rFonts w:ascii="Times New Roman" w:hAnsi="Times New Roman"/>
          <w:i/>
          <w:iCs/>
          <w:color w:val="000000"/>
          <w:sz w:val="24"/>
          <w:szCs w:val="24"/>
        </w:rPr>
        <w:t>not</w:t>
      </w:r>
      <w:r w:rsidRPr="006B6EE6">
        <w:rPr>
          <w:rFonts w:ascii="Times New Roman" w:hAnsi="Times New Roman"/>
          <w:color w:val="000000"/>
          <w:sz w:val="24"/>
          <w:szCs w:val="24"/>
        </w:rPr>
        <w:t xml:space="preserve"> depend on a woman having “regular” menstrual cycles. NFP information treats each woman and each cycle as unique. NFP teaches a woman to watch every day for her signs of fertility. NFP therefore works with menstrual cycles of any length and any degree of irregularity. It can be used during breastfeeding, just before menopause, and in other special circumstances. NFP allows a woman to understand the physical signals her body gives her to tell her when she is most likely to become pregnant. </w:t>
      </w:r>
      <w:r w:rsidRPr="006B6EE6">
        <w:rPr>
          <w:rFonts w:ascii="Times New Roman" w:hAnsi="Times New Roman"/>
          <w:color w:val="000000"/>
          <w:sz w:val="20"/>
          <w:szCs w:val="20"/>
        </w:rPr>
        <w:t>(See</w:t>
      </w:r>
      <w:r>
        <w:rPr>
          <w:rFonts w:ascii="Times New Roman" w:hAnsi="Times New Roman"/>
          <w:color w:val="000000"/>
          <w:sz w:val="20"/>
          <w:szCs w:val="20"/>
        </w:rPr>
        <w:t>:</w:t>
      </w:r>
      <w:r w:rsidRPr="006B6EE6">
        <w:rPr>
          <w:rFonts w:ascii="Times New Roman" w:hAnsi="Times New Roman"/>
          <w:color w:val="000000"/>
          <w:sz w:val="20"/>
          <w:szCs w:val="20"/>
        </w:rPr>
        <w:t xml:space="preserve"> </w:t>
      </w:r>
      <w:r w:rsidRPr="006B6EE6">
        <w:rPr>
          <w:rFonts w:ascii="Times New Roman" w:hAnsi="Times New Roman"/>
          <w:i/>
          <w:color w:val="000000"/>
          <w:sz w:val="20"/>
          <w:szCs w:val="20"/>
        </w:rPr>
        <w:t>NFP, Myt</w:t>
      </w:r>
      <w:r w:rsidR="00C62C4F">
        <w:rPr>
          <w:rFonts w:ascii="Times New Roman" w:hAnsi="Times New Roman"/>
          <w:i/>
          <w:color w:val="000000"/>
          <w:sz w:val="20"/>
          <w:szCs w:val="20"/>
        </w:rPr>
        <w:t xml:space="preserve">h </w:t>
      </w:r>
      <w:r w:rsidRPr="006B6EE6">
        <w:rPr>
          <w:rFonts w:ascii="Times New Roman" w:hAnsi="Times New Roman"/>
          <w:i/>
          <w:color w:val="000000"/>
          <w:sz w:val="20"/>
          <w:szCs w:val="20"/>
        </w:rPr>
        <w:t>and Reality</w:t>
      </w:r>
      <w:r w:rsidRPr="006B6EE6">
        <w:rPr>
          <w:rFonts w:ascii="Times New Roman" w:hAnsi="Times New Roman"/>
          <w:color w:val="000000"/>
          <w:sz w:val="20"/>
          <w:szCs w:val="20"/>
        </w:rPr>
        <w:t>, NFP Program, U.S. Conference of Catholic Bishops)</w:t>
      </w:r>
    </w:p>
    <w:p w:rsidR="000D4C82" w:rsidRDefault="000D4C82" w:rsidP="007C7A5A">
      <w:pPr>
        <w:keepNext/>
        <w:spacing w:after="0" w:line="240" w:lineRule="auto"/>
        <w:outlineLvl w:val="0"/>
        <w:rPr>
          <w:rFonts w:ascii="Times New Roman" w:hAnsi="Times New Roman"/>
          <w:color w:val="000000"/>
          <w:sz w:val="20"/>
          <w:szCs w:val="20"/>
        </w:rPr>
      </w:pPr>
    </w:p>
    <w:p w:rsidR="000D4C82" w:rsidRDefault="000D4C82" w:rsidP="000D4C82">
      <w:pPr>
        <w:spacing w:after="0" w:line="240" w:lineRule="auto"/>
        <w:rPr>
          <w:rFonts w:ascii="Times New Roman" w:hAnsi="Times New Roman"/>
          <w:color w:val="000000"/>
          <w:sz w:val="20"/>
          <w:szCs w:val="20"/>
        </w:rPr>
      </w:pPr>
      <w:r w:rsidRPr="000D4C82">
        <w:rPr>
          <w:rFonts w:ascii="Times New Roman" w:hAnsi="Times New Roman"/>
          <w:iCs/>
          <w:color w:val="000000"/>
          <w:sz w:val="24"/>
          <w:szCs w:val="24"/>
        </w:rPr>
        <w:t>Natural Family Planning (NFP)</w:t>
      </w:r>
      <w:r w:rsidRPr="006B6EE6">
        <w:rPr>
          <w:rFonts w:ascii="Times New Roman" w:hAnsi="Times New Roman"/>
          <w:color w:val="000000"/>
          <w:sz w:val="24"/>
          <w:szCs w:val="24"/>
        </w:rPr>
        <w:t xml:space="preserve"> is a unique form of fertility education. Specifically, NFP is the title for the moral, natural and healthy, modern and scientifically reliable methods of family planning. These methods teach married couples how to identify and understand their combined signs of fertility. This information then helps married couples plan to achieve or postpone a pregnancy. NFP is morally good because it helps married couples respect God’s design for married love.</w:t>
      </w:r>
      <w:r>
        <w:rPr>
          <w:rFonts w:ascii="Times New Roman" w:hAnsi="Times New Roman"/>
          <w:i/>
          <w:color w:val="000000"/>
          <w:sz w:val="20"/>
          <w:szCs w:val="20"/>
        </w:rPr>
        <w:t xml:space="preserve"> </w:t>
      </w:r>
      <w:r>
        <w:rPr>
          <w:rFonts w:ascii="Times New Roman" w:hAnsi="Times New Roman"/>
          <w:color w:val="000000"/>
          <w:sz w:val="20"/>
          <w:szCs w:val="20"/>
        </w:rPr>
        <w:t>(</w:t>
      </w:r>
      <w:r>
        <w:rPr>
          <w:rFonts w:ascii="Times New Roman" w:hAnsi="Times New Roman"/>
          <w:i/>
          <w:color w:val="000000"/>
          <w:sz w:val="20"/>
          <w:szCs w:val="20"/>
        </w:rPr>
        <w:t>Theresa Notare, PhD, Assistant Director, NFP Program, United States Conference of Catholic Bishops</w:t>
      </w:r>
      <w:r>
        <w:rPr>
          <w:rFonts w:ascii="Times New Roman" w:hAnsi="Times New Roman"/>
          <w:color w:val="000000"/>
          <w:sz w:val="20"/>
          <w:szCs w:val="20"/>
        </w:rPr>
        <w:t xml:space="preserve">) </w:t>
      </w:r>
    </w:p>
    <w:p w:rsidR="00E56DC8" w:rsidRDefault="007C7A5A" w:rsidP="007E78D5">
      <w:pPr>
        <w:pStyle w:val="NormalWeb"/>
        <w:rPr>
          <w:rFonts w:ascii="Times New Roman" w:hAnsi="Times New Roman"/>
        </w:rPr>
      </w:pPr>
      <w:r w:rsidRPr="006B6EE6">
        <w:rPr>
          <w:rFonts w:ascii="Times New Roman" w:hAnsi="Times New Roman"/>
          <w:i/>
          <w:sz w:val="24"/>
          <w:szCs w:val="24"/>
        </w:rPr>
        <w:t>Who can use NFP?</w:t>
      </w:r>
      <w:r w:rsidRPr="006B6EE6">
        <w:rPr>
          <w:rFonts w:ascii="Times New Roman" w:hAnsi="Times New Roman"/>
          <w:sz w:val="24"/>
          <w:szCs w:val="24"/>
        </w:rPr>
        <w:t xml:space="preserve"> Any married couple can use NFP! A woman need not have “regular” cycles. NFP education helps couples to fully understand their combined fertility, thereby helping them to either achieve or avoid a pregnancy. The key to the successful use of NFP is cooperation and communication between husband and wife—a shared commitment.  NFP is unique among methods of family planning because it enables its users to work with the body rather than against it. Fertility is viewed as a reality to live, not a problem to be solved</w:t>
      </w:r>
      <w:r w:rsidRPr="006B6EE6">
        <w:rPr>
          <w:rFonts w:ascii="Times New Roman" w:hAnsi="Times New Roman"/>
        </w:rPr>
        <w:t>. (</w:t>
      </w:r>
      <w:r w:rsidRPr="006B6EE6">
        <w:rPr>
          <w:rFonts w:ascii="Times New Roman" w:hAnsi="Times New Roman"/>
          <w:i/>
        </w:rPr>
        <w:t xml:space="preserve">What is NFP? </w:t>
      </w:r>
      <w:r w:rsidRPr="006B6EE6">
        <w:rPr>
          <w:rFonts w:ascii="Times New Roman" w:hAnsi="Times New Roman"/>
        </w:rPr>
        <w:t>NFP Program, U.S. Conference of Catholic Bishops, see</w:t>
      </w:r>
      <w:r w:rsidRPr="00D00E25">
        <w:rPr>
          <w:rFonts w:ascii="Times New Roman" w:hAnsi="Times New Roman"/>
          <w:color w:val="1F497D"/>
        </w:rPr>
        <w:t xml:space="preserve">: </w:t>
      </w:r>
      <w:hyperlink r:id="rId8" w:history="1">
        <w:r w:rsidRPr="00D00E25">
          <w:rPr>
            <w:rStyle w:val="Hyperlink"/>
            <w:color w:val="1F497D"/>
            <w:u w:val="none"/>
          </w:rPr>
          <w:t>http://usccb.org/issues-and-action/marriage-and-family/natural-family-planning/what-is-nfp</w:t>
        </w:r>
      </w:hyperlink>
      <w:r w:rsidRPr="00D00E25">
        <w:rPr>
          <w:rFonts w:ascii="Times New Roman" w:hAnsi="Times New Roman"/>
        </w:rPr>
        <w:t>)</w:t>
      </w:r>
    </w:p>
    <w:p w:rsidR="007E78D5" w:rsidRDefault="007E78D5" w:rsidP="007E78D5">
      <w:pPr>
        <w:pStyle w:val="NormalWeb"/>
        <w:rPr>
          <w:rFonts w:ascii="Times New Roman" w:hAnsi="Times New Roman"/>
          <w:i/>
          <w:color w:val="1F497D"/>
          <w:sz w:val="24"/>
          <w:szCs w:val="24"/>
        </w:rPr>
      </w:pPr>
    </w:p>
    <w:p w:rsidR="007C7A5A" w:rsidRPr="009670BB" w:rsidRDefault="007C7A5A" w:rsidP="007C7A5A">
      <w:pPr>
        <w:spacing w:line="240" w:lineRule="auto"/>
        <w:rPr>
          <w:rFonts w:ascii="Times New Roman" w:hAnsi="Times New Roman"/>
          <w:i/>
          <w:color w:val="1F497D"/>
          <w:sz w:val="24"/>
          <w:szCs w:val="24"/>
        </w:rPr>
      </w:pPr>
      <w:r w:rsidRPr="009670BB">
        <w:rPr>
          <w:rFonts w:ascii="Times New Roman" w:hAnsi="Times New Roman"/>
          <w:i/>
          <w:color w:val="1F497D"/>
          <w:sz w:val="24"/>
          <w:szCs w:val="24"/>
        </w:rPr>
        <w:t>…</w:t>
      </w:r>
      <w:r w:rsidR="000D4C82">
        <w:rPr>
          <w:rFonts w:ascii="Times New Roman" w:hAnsi="Times New Roman"/>
          <w:i/>
          <w:color w:val="1F497D"/>
          <w:sz w:val="24"/>
          <w:szCs w:val="24"/>
        </w:rPr>
        <w:t xml:space="preserve">on </w:t>
      </w:r>
      <w:r w:rsidRPr="009670BB">
        <w:rPr>
          <w:rFonts w:ascii="Times New Roman" w:hAnsi="Times New Roman"/>
          <w:i/>
          <w:color w:val="1F497D"/>
          <w:sz w:val="24"/>
          <w:szCs w:val="24"/>
        </w:rPr>
        <w:t>the morality of NFP</w:t>
      </w:r>
    </w:p>
    <w:p w:rsidR="007C7A5A" w:rsidRDefault="007C7A5A" w:rsidP="007C7A5A">
      <w:pPr>
        <w:spacing w:line="240" w:lineRule="auto"/>
        <w:rPr>
          <w:rFonts w:ascii="Times New Roman" w:hAnsi="Times New Roman"/>
          <w:sz w:val="20"/>
          <w:szCs w:val="20"/>
        </w:rPr>
      </w:pPr>
      <w:r w:rsidRPr="006B6EE6">
        <w:rPr>
          <w:rFonts w:ascii="Times New Roman" w:hAnsi="Times New Roman"/>
          <w:sz w:val="24"/>
          <w:szCs w:val="24"/>
        </w:rPr>
        <w:t xml:space="preserve">Periodic continence, that is, the methods of birth regulation based on self-observation and the use of infertile </w:t>
      </w:r>
      <w:proofErr w:type="gramStart"/>
      <w:r w:rsidRPr="006B6EE6">
        <w:rPr>
          <w:rFonts w:ascii="Times New Roman" w:hAnsi="Times New Roman"/>
          <w:sz w:val="24"/>
          <w:szCs w:val="24"/>
        </w:rPr>
        <w:t>periods,</w:t>
      </w:r>
      <w:proofErr w:type="gramEnd"/>
      <w:r w:rsidRPr="006B6EE6">
        <w:rPr>
          <w:rFonts w:ascii="Times New Roman" w:hAnsi="Times New Roman"/>
          <w:sz w:val="24"/>
          <w:szCs w:val="24"/>
        </w:rPr>
        <w:t xml:space="preserve"> is in conformity with the objective criteria of morality.</w:t>
      </w:r>
      <w:bookmarkStart w:id="0" w:name="-2EL"/>
      <w:bookmarkEnd w:id="0"/>
      <w:r w:rsidRPr="006B6EE6">
        <w:rPr>
          <w:rFonts w:ascii="Times New Roman" w:hAnsi="Times New Roman"/>
          <w:sz w:val="24"/>
          <w:szCs w:val="24"/>
        </w:rPr>
        <w:t xml:space="preserve"> These methods respect the bodies of the spouses, encourage tenderness between them, and favor the education of an authentic freedom.</w:t>
      </w:r>
      <w:r w:rsidRPr="006B6EE6">
        <w:rPr>
          <w:rFonts w:ascii="Times New Roman" w:hAnsi="Times New Roman"/>
          <w:sz w:val="20"/>
          <w:szCs w:val="20"/>
        </w:rPr>
        <w:t xml:space="preserve"> (</w:t>
      </w:r>
      <w:r w:rsidRPr="006B6EE6">
        <w:rPr>
          <w:rFonts w:ascii="Times New Roman" w:hAnsi="Times New Roman"/>
          <w:i/>
          <w:sz w:val="20"/>
          <w:szCs w:val="20"/>
        </w:rPr>
        <w:t>Catechism of the Catholic Church</w:t>
      </w:r>
      <w:r w:rsidRPr="006B6EE6">
        <w:rPr>
          <w:rFonts w:ascii="Times New Roman" w:hAnsi="Times New Roman"/>
          <w:sz w:val="20"/>
          <w:szCs w:val="20"/>
        </w:rPr>
        <w:t>, no. 2370)</w:t>
      </w:r>
    </w:p>
    <w:p w:rsidR="007E78D5" w:rsidRPr="006B6EE6" w:rsidRDefault="007E78D5" w:rsidP="007C7A5A">
      <w:pPr>
        <w:spacing w:line="240" w:lineRule="auto"/>
        <w:rPr>
          <w:rFonts w:ascii="Times New Roman" w:hAnsi="Times New Roman"/>
          <w:sz w:val="24"/>
          <w:szCs w:val="24"/>
        </w:rPr>
      </w:pPr>
    </w:p>
    <w:p w:rsidR="007C7A5A" w:rsidRPr="006B6EE6"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after="0" w:line="264" w:lineRule="auto"/>
        <w:rPr>
          <w:rFonts w:ascii="Times New Roman" w:hAnsi="Times New Roman"/>
          <w:sz w:val="20"/>
          <w:szCs w:val="20"/>
        </w:rPr>
      </w:pPr>
      <w:proofErr w:type="gramStart"/>
      <w:r w:rsidRPr="006B6EE6">
        <w:rPr>
          <w:rFonts w:ascii="Times New Roman" w:hAnsi="Times New Roman"/>
          <w:sz w:val="24"/>
          <w:szCs w:val="24"/>
        </w:rPr>
        <w:lastRenderedPageBreak/>
        <w:t>Natural Family Planning (NFP) methods “reflect the dignity of the human person within the context of marriage and family life, and promotes</w:t>
      </w:r>
      <w:proofErr w:type="gramEnd"/>
      <w:r w:rsidRPr="006B6EE6">
        <w:rPr>
          <w:rFonts w:ascii="Times New Roman" w:hAnsi="Times New Roman"/>
          <w:sz w:val="24"/>
          <w:szCs w:val="24"/>
        </w:rPr>
        <w:t xml:space="preserve"> openness to life and the gift of the child. By complementing the love-giving and life-giving nature of marriage, NFP can enrich the bond between husband and wife.”</w:t>
      </w:r>
      <w:r w:rsidRPr="006B6EE6">
        <w:rPr>
          <w:rFonts w:ascii="Times New Roman" w:hAnsi="Times New Roman"/>
        </w:rPr>
        <w:t xml:space="preserve"> </w:t>
      </w:r>
      <w:r w:rsidRPr="006B6EE6">
        <w:rPr>
          <w:rFonts w:ascii="Times New Roman" w:hAnsi="Times New Roman"/>
          <w:sz w:val="20"/>
          <w:szCs w:val="20"/>
        </w:rPr>
        <w:t>(See</w:t>
      </w:r>
      <w:r>
        <w:rPr>
          <w:rFonts w:ascii="Times New Roman" w:hAnsi="Times New Roman"/>
          <w:sz w:val="20"/>
          <w:szCs w:val="20"/>
        </w:rPr>
        <w:t>:</w:t>
      </w:r>
      <w:r w:rsidRPr="006B6EE6">
        <w:rPr>
          <w:rFonts w:ascii="Times New Roman" w:hAnsi="Times New Roman"/>
          <w:sz w:val="20"/>
          <w:szCs w:val="20"/>
        </w:rPr>
        <w:t xml:space="preserve"> </w:t>
      </w:r>
      <w:r w:rsidRPr="006B6EE6">
        <w:rPr>
          <w:rFonts w:ascii="Times New Roman" w:hAnsi="Times New Roman"/>
          <w:i/>
          <w:sz w:val="20"/>
          <w:szCs w:val="20"/>
        </w:rPr>
        <w:t>Standards for Diocesan NFP Ministry</w:t>
      </w:r>
      <w:r w:rsidRPr="006B6EE6">
        <w:rPr>
          <w:rFonts w:ascii="Times New Roman" w:hAnsi="Times New Roman"/>
          <w:sz w:val="20"/>
          <w:szCs w:val="20"/>
        </w:rPr>
        <w:t>,</w:t>
      </w:r>
      <w:r w:rsidRPr="006B6EE6">
        <w:rPr>
          <w:rFonts w:ascii="Times New Roman" w:hAnsi="Times New Roman"/>
          <w:i/>
          <w:sz w:val="20"/>
          <w:szCs w:val="20"/>
        </w:rPr>
        <w:t xml:space="preserve"> </w:t>
      </w:r>
      <w:r w:rsidRPr="006B6EE6">
        <w:rPr>
          <w:rFonts w:ascii="Times New Roman" w:hAnsi="Times New Roman"/>
          <w:sz w:val="20"/>
          <w:szCs w:val="20"/>
        </w:rPr>
        <w:t>NFP Program, U.S. Conference of Catholic Bishops, 2010)</w:t>
      </w:r>
    </w:p>
    <w:p w:rsidR="007C7A5A" w:rsidRPr="006B6EE6"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after="0" w:line="264" w:lineRule="auto"/>
        <w:rPr>
          <w:rFonts w:ascii="Times New Roman" w:hAnsi="Times New Roman"/>
          <w:sz w:val="20"/>
          <w:szCs w:val="20"/>
        </w:rPr>
      </w:pPr>
    </w:p>
    <w:p w:rsidR="007C7A5A" w:rsidRPr="006B6EE6" w:rsidRDefault="007C7A5A" w:rsidP="007C7A5A">
      <w:pPr>
        <w:spacing w:after="0" w:line="240" w:lineRule="auto"/>
        <w:rPr>
          <w:rFonts w:ascii="Times New Roman" w:eastAsia="Times New Roman" w:hAnsi="Times New Roman"/>
          <w:color w:val="000000"/>
          <w:sz w:val="20"/>
          <w:szCs w:val="20"/>
        </w:rPr>
      </w:pPr>
      <w:r w:rsidRPr="006B6EE6">
        <w:rPr>
          <w:rFonts w:ascii="Times New Roman" w:eastAsia="Times New Roman" w:hAnsi="Times New Roman"/>
          <w:color w:val="000000"/>
          <w:sz w:val="24"/>
          <w:szCs w:val="24"/>
        </w:rPr>
        <w:t xml:space="preserve">When … by means of recourse to periods of infertility, the </w:t>
      </w:r>
      <w:proofErr w:type="gramStart"/>
      <w:r w:rsidRPr="006B6EE6">
        <w:rPr>
          <w:rFonts w:ascii="Times New Roman" w:eastAsia="Times New Roman" w:hAnsi="Times New Roman"/>
          <w:color w:val="000000"/>
          <w:sz w:val="24"/>
          <w:szCs w:val="24"/>
        </w:rPr>
        <w:t>couple respect</w:t>
      </w:r>
      <w:proofErr w:type="gramEnd"/>
      <w:r w:rsidRPr="006B6EE6">
        <w:rPr>
          <w:rFonts w:ascii="Times New Roman" w:eastAsia="Times New Roman" w:hAnsi="Times New Roman"/>
          <w:color w:val="000000"/>
          <w:sz w:val="24"/>
          <w:szCs w:val="24"/>
        </w:rPr>
        <w:t xml:space="preserve"> the inseparable connection between the </w:t>
      </w:r>
      <w:proofErr w:type="spellStart"/>
      <w:r w:rsidRPr="006B6EE6">
        <w:rPr>
          <w:rFonts w:ascii="Times New Roman" w:eastAsia="Times New Roman" w:hAnsi="Times New Roman"/>
          <w:color w:val="000000"/>
          <w:sz w:val="24"/>
          <w:szCs w:val="24"/>
        </w:rPr>
        <w:t>unitive</w:t>
      </w:r>
      <w:proofErr w:type="spellEnd"/>
      <w:r w:rsidRPr="006B6EE6">
        <w:rPr>
          <w:rFonts w:ascii="Times New Roman" w:eastAsia="Times New Roman" w:hAnsi="Times New Roman"/>
          <w:color w:val="000000"/>
          <w:sz w:val="24"/>
          <w:szCs w:val="24"/>
        </w:rPr>
        <w:t xml:space="preserve"> and procreative meanings of human sexuality, they are acting as “ministers” of God’s plan and they “benefit from” their sexuality according to the original dynamism of “total” self-giving, without manipulation or alteration. </w:t>
      </w:r>
      <w:r w:rsidRPr="006B6EE6">
        <w:rPr>
          <w:rFonts w:ascii="Times New Roman" w:eastAsia="Times New Roman" w:hAnsi="Times New Roman"/>
          <w:color w:val="000000"/>
          <w:sz w:val="20"/>
          <w:szCs w:val="20"/>
        </w:rPr>
        <w:t xml:space="preserve">(John Paul II, </w:t>
      </w:r>
      <w:proofErr w:type="spellStart"/>
      <w:r w:rsidRPr="006B6EE6">
        <w:rPr>
          <w:rFonts w:ascii="Times New Roman" w:eastAsia="Times New Roman" w:hAnsi="Times New Roman"/>
          <w:i/>
          <w:color w:val="000000"/>
          <w:sz w:val="20"/>
          <w:szCs w:val="20"/>
        </w:rPr>
        <w:t>Familiaris</w:t>
      </w:r>
      <w:proofErr w:type="spellEnd"/>
      <w:r w:rsidRPr="006B6EE6">
        <w:rPr>
          <w:rFonts w:ascii="Times New Roman" w:eastAsia="Times New Roman" w:hAnsi="Times New Roman"/>
          <w:i/>
          <w:color w:val="000000"/>
          <w:sz w:val="20"/>
          <w:szCs w:val="20"/>
        </w:rPr>
        <w:t xml:space="preserve"> </w:t>
      </w:r>
      <w:proofErr w:type="spellStart"/>
      <w:r w:rsidRPr="006B6EE6">
        <w:rPr>
          <w:rFonts w:ascii="Times New Roman" w:eastAsia="Times New Roman" w:hAnsi="Times New Roman"/>
          <w:i/>
          <w:color w:val="000000"/>
          <w:sz w:val="20"/>
          <w:szCs w:val="20"/>
        </w:rPr>
        <w:t>consortio</w:t>
      </w:r>
      <w:proofErr w:type="spellEnd"/>
      <w:r w:rsidRPr="007C7A5A">
        <w:rPr>
          <w:rFonts w:ascii="Times New Roman" w:eastAsia="Times New Roman" w:hAnsi="Times New Roman"/>
          <w:color w:val="000000"/>
          <w:sz w:val="20"/>
          <w:szCs w:val="20"/>
        </w:rPr>
        <w:t xml:space="preserve">, </w:t>
      </w:r>
      <w:r w:rsidR="005A647A">
        <w:rPr>
          <w:rFonts w:ascii="Times New Roman" w:eastAsia="Times New Roman" w:hAnsi="Times New Roman"/>
          <w:color w:val="000000"/>
          <w:sz w:val="20"/>
          <w:szCs w:val="20"/>
        </w:rPr>
        <w:t xml:space="preserve">no. </w:t>
      </w:r>
      <w:r w:rsidRPr="007C7A5A">
        <w:rPr>
          <w:rFonts w:ascii="Times New Roman" w:eastAsia="Times New Roman" w:hAnsi="Times New Roman"/>
          <w:color w:val="000000"/>
          <w:sz w:val="20"/>
          <w:szCs w:val="20"/>
        </w:rPr>
        <w:t>32)</w:t>
      </w:r>
      <w:r w:rsidRPr="006B6EE6">
        <w:rPr>
          <w:rFonts w:ascii="Times New Roman" w:eastAsia="Times New Roman" w:hAnsi="Times New Roman"/>
          <w:color w:val="000000"/>
          <w:sz w:val="20"/>
          <w:szCs w:val="20"/>
        </w:rPr>
        <w:t xml:space="preserve"> </w:t>
      </w:r>
    </w:p>
    <w:p w:rsidR="007C7A5A" w:rsidRPr="006B6EE6" w:rsidRDefault="007C7A5A" w:rsidP="007C7A5A">
      <w:pPr>
        <w:spacing w:after="0" w:line="240" w:lineRule="auto"/>
        <w:rPr>
          <w:rFonts w:ascii="Times New Roman" w:eastAsia="Times New Roman" w:hAnsi="Times New Roman"/>
          <w:color w:val="000000"/>
          <w:sz w:val="20"/>
          <w:szCs w:val="20"/>
        </w:rPr>
      </w:pPr>
    </w:p>
    <w:p w:rsidR="007E78D5" w:rsidRDefault="007E78D5"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i/>
          <w:color w:val="1F497D"/>
          <w:sz w:val="24"/>
          <w:szCs w:val="24"/>
        </w:rPr>
      </w:pPr>
    </w:p>
    <w:p w:rsidR="007C7A5A" w:rsidRPr="009670BB"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i/>
          <w:color w:val="1F497D"/>
          <w:sz w:val="24"/>
          <w:szCs w:val="24"/>
        </w:rPr>
      </w:pPr>
      <w:r w:rsidRPr="009670BB">
        <w:rPr>
          <w:rFonts w:ascii="Times New Roman" w:hAnsi="Times New Roman"/>
          <w:i/>
          <w:color w:val="1F497D"/>
          <w:sz w:val="24"/>
          <w:szCs w:val="24"/>
        </w:rPr>
        <w:t>…where to learn more about NFP</w:t>
      </w:r>
    </w:p>
    <w:p w:rsidR="007C7A5A" w:rsidRPr="00D00E25"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sz w:val="24"/>
          <w:szCs w:val="24"/>
        </w:rPr>
      </w:pPr>
      <w:r w:rsidRPr="00DD17BD">
        <w:rPr>
          <w:rFonts w:ascii="Times New Roman" w:hAnsi="Times New Roman"/>
          <w:sz w:val="24"/>
          <w:szCs w:val="24"/>
        </w:rPr>
        <w:t>Learn about Catholic teaching on responsible parenthood and Natural Family Planning. Visit the U.S. Conference of Catholic Bishops NFP Program’s website at</w:t>
      </w:r>
      <w:r w:rsidRPr="002B4CAE">
        <w:rPr>
          <w:rFonts w:ascii="Times New Roman" w:hAnsi="Times New Roman"/>
          <w:color w:val="1F497D"/>
          <w:sz w:val="24"/>
          <w:szCs w:val="24"/>
        </w:rPr>
        <w:t xml:space="preserve">: </w:t>
      </w:r>
      <w:hyperlink r:id="rId9" w:history="1">
        <w:r w:rsidR="00DD17BD" w:rsidRPr="00D00E25">
          <w:rPr>
            <w:rStyle w:val="Hyperlink"/>
            <w:color w:val="1F497D"/>
            <w:sz w:val="24"/>
            <w:szCs w:val="24"/>
            <w:u w:val="none"/>
          </w:rPr>
          <w:t>http://www.usccb.org/issues-and-action/marriage-and-family/natural-family-planning</w:t>
        </w:r>
      </w:hyperlink>
      <w:r w:rsidRPr="00D00E25">
        <w:rPr>
          <w:rFonts w:ascii="Times New Roman" w:hAnsi="Times New Roman"/>
          <w:sz w:val="24"/>
          <w:szCs w:val="24"/>
        </w:rPr>
        <w:t xml:space="preserve">. </w:t>
      </w:r>
    </w:p>
    <w:p w:rsidR="007C7A5A" w:rsidRPr="00DD17BD"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sz w:val="24"/>
          <w:szCs w:val="24"/>
        </w:rPr>
      </w:pPr>
      <w:r w:rsidRPr="00DD17BD">
        <w:rPr>
          <w:rFonts w:ascii="Times New Roman" w:hAnsi="Times New Roman"/>
          <w:sz w:val="24"/>
          <w:szCs w:val="24"/>
        </w:rPr>
        <w:t xml:space="preserve">Want to learn a method of Natural Family Planning in a class near your home?  Visit the U.S. Bishops’ online diocesan NFP coordinators’ directory at: </w:t>
      </w:r>
      <w:hyperlink r:id="rId10" w:history="1">
        <w:r w:rsidR="00DD17BD" w:rsidRPr="00D00E25">
          <w:rPr>
            <w:rStyle w:val="Hyperlink"/>
            <w:color w:val="1F497D"/>
            <w:sz w:val="24"/>
            <w:szCs w:val="24"/>
            <w:u w:val="none"/>
          </w:rPr>
          <w:t>http://www.usccb.org/issues-and-action/marriage-and-family/natural-family-planning/find-an-nfp-class.cfm</w:t>
        </w:r>
      </w:hyperlink>
      <w:r w:rsidRPr="00D00E25">
        <w:rPr>
          <w:rFonts w:ascii="Times New Roman" w:hAnsi="Times New Roman"/>
          <w:sz w:val="24"/>
          <w:szCs w:val="24"/>
        </w:rPr>
        <w:t>.</w:t>
      </w:r>
      <w:r w:rsidRPr="00DD17BD">
        <w:rPr>
          <w:rFonts w:ascii="Times New Roman" w:hAnsi="Times New Roman"/>
          <w:sz w:val="24"/>
          <w:szCs w:val="24"/>
        </w:rPr>
        <w:t xml:space="preserve"> Be sure to look up your state and diocese for local contact information.</w:t>
      </w:r>
    </w:p>
    <w:p w:rsidR="007C7A5A" w:rsidRPr="00D00E25"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sz w:val="24"/>
          <w:szCs w:val="24"/>
        </w:rPr>
      </w:pPr>
      <w:r w:rsidRPr="00DD17BD">
        <w:rPr>
          <w:rFonts w:ascii="Times New Roman" w:hAnsi="Times New Roman"/>
          <w:sz w:val="24"/>
          <w:szCs w:val="24"/>
        </w:rPr>
        <w:t xml:space="preserve">Learn a method of Natural Family Planning in the comfort of your own home. There are national NFP providers who offer distance learning, </w:t>
      </w:r>
      <w:r w:rsidR="009E56CE">
        <w:rPr>
          <w:rFonts w:ascii="Times New Roman" w:hAnsi="Times New Roman"/>
          <w:sz w:val="24"/>
          <w:szCs w:val="24"/>
        </w:rPr>
        <w:t xml:space="preserve">through correspondences and even </w:t>
      </w:r>
      <w:r w:rsidRPr="00DD17BD">
        <w:rPr>
          <w:rFonts w:ascii="Times New Roman" w:hAnsi="Times New Roman"/>
          <w:sz w:val="24"/>
          <w:szCs w:val="24"/>
        </w:rPr>
        <w:t>the Internet. See</w:t>
      </w:r>
      <w:r w:rsidRPr="00D00E25">
        <w:rPr>
          <w:rFonts w:ascii="Times New Roman" w:hAnsi="Times New Roman"/>
          <w:color w:val="1F497D"/>
          <w:sz w:val="24"/>
          <w:szCs w:val="24"/>
        </w:rPr>
        <w:t xml:space="preserve">: </w:t>
      </w:r>
      <w:hyperlink r:id="rId11" w:history="1">
        <w:r w:rsidR="00DD17BD" w:rsidRPr="00D00E25">
          <w:rPr>
            <w:rStyle w:val="Hyperlink"/>
            <w:color w:val="1F497D"/>
            <w:sz w:val="24"/>
            <w:szCs w:val="24"/>
            <w:u w:val="none"/>
          </w:rPr>
          <w:t>http://www.usccb.org/issues-and-action/marriage-and-family/natural-family-planning/nfp-home-study.cfm</w:t>
        </w:r>
      </w:hyperlink>
      <w:r w:rsidRPr="00D00E25">
        <w:rPr>
          <w:rFonts w:ascii="Times New Roman" w:hAnsi="Times New Roman"/>
          <w:sz w:val="24"/>
          <w:szCs w:val="24"/>
        </w:rPr>
        <w:t>.</w:t>
      </w:r>
    </w:p>
    <w:p w:rsidR="00D91388" w:rsidRPr="006B6EE6" w:rsidRDefault="00D91388" w:rsidP="007C7A5A">
      <w:pPr>
        <w:spacing w:after="0" w:line="240" w:lineRule="auto"/>
        <w:rPr>
          <w:rFonts w:ascii="Times New Roman" w:hAnsi="Times New Roman"/>
          <w:b/>
          <w:color w:val="1F497D" w:themeColor="text2"/>
          <w:sz w:val="28"/>
          <w:szCs w:val="28"/>
          <w:u w:val="single"/>
        </w:rPr>
      </w:pPr>
    </w:p>
    <w:p w:rsidR="007C7A5A" w:rsidRPr="00081B34" w:rsidRDefault="007C7A5A" w:rsidP="00081B34">
      <w:pPr>
        <w:spacing w:line="240" w:lineRule="auto"/>
        <w:rPr>
          <w:rFonts w:ascii="Times New Roman" w:hAnsi="Times New Roman"/>
          <w:b/>
          <w:sz w:val="24"/>
          <w:szCs w:val="24"/>
          <w:u w:val="single"/>
        </w:rPr>
      </w:pPr>
      <w:r w:rsidRPr="006B6EE6">
        <w:rPr>
          <w:rFonts w:ascii="Times New Roman" w:hAnsi="Times New Roman"/>
          <w:b/>
          <w:color w:val="1F497D" w:themeColor="text2"/>
          <w:sz w:val="28"/>
          <w:szCs w:val="28"/>
          <w:u w:val="single"/>
        </w:rPr>
        <w:t xml:space="preserve">NFP </w:t>
      </w:r>
      <w:r w:rsidR="00D3488F">
        <w:rPr>
          <w:rFonts w:ascii="Times New Roman" w:hAnsi="Times New Roman"/>
          <w:b/>
          <w:color w:val="1F497D" w:themeColor="text2"/>
          <w:sz w:val="28"/>
          <w:szCs w:val="28"/>
          <w:u w:val="single"/>
        </w:rPr>
        <w:t>Pioneers and Promoters</w:t>
      </w:r>
      <w:r w:rsidRPr="006B6EE6">
        <w:rPr>
          <w:rFonts w:ascii="Times New Roman" w:hAnsi="Times New Roman"/>
          <w:sz w:val="24"/>
          <w:szCs w:val="24"/>
        </w:rPr>
        <w:tab/>
      </w:r>
      <w:r w:rsidRPr="006B6EE6">
        <w:rPr>
          <w:rFonts w:ascii="Times New Roman" w:hAnsi="Times New Roman"/>
          <w:sz w:val="24"/>
          <w:szCs w:val="24"/>
        </w:rPr>
        <w:tab/>
      </w:r>
      <w:r w:rsidRPr="006B6EE6">
        <w:rPr>
          <w:rFonts w:ascii="Times New Roman" w:hAnsi="Times New Roman"/>
          <w:sz w:val="24"/>
          <w:szCs w:val="24"/>
        </w:rPr>
        <w:tab/>
      </w:r>
      <w:r w:rsidRPr="006B6EE6">
        <w:rPr>
          <w:rFonts w:ascii="Times New Roman" w:hAnsi="Times New Roman"/>
          <w:sz w:val="24"/>
          <w:szCs w:val="24"/>
        </w:rPr>
        <w:tab/>
      </w:r>
      <w:r w:rsidRPr="006B6EE6">
        <w:rPr>
          <w:rFonts w:ascii="Times New Roman" w:hAnsi="Times New Roman"/>
          <w:sz w:val="24"/>
          <w:szCs w:val="24"/>
        </w:rPr>
        <w:tab/>
      </w:r>
      <w:r w:rsidRPr="006B6EE6">
        <w:rPr>
          <w:rFonts w:ascii="Times New Roman" w:hAnsi="Times New Roman"/>
          <w:sz w:val="24"/>
          <w:szCs w:val="24"/>
        </w:rPr>
        <w:tab/>
      </w:r>
      <w:r w:rsidRPr="006B6EE6">
        <w:rPr>
          <w:rFonts w:ascii="Times New Roman" w:hAnsi="Times New Roman"/>
          <w:sz w:val="24"/>
          <w:szCs w:val="24"/>
        </w:rPr>
        <w:tab/>
      </w:r>
      <w:r w:rsidRPr="006B6EE6">
        <w:rPr>
          <w:rFonts w:ascii="Times New Roman" w:hAnsi="Times New Roman"/>
          <w:sz w:val="24"/>
          <w:szCs w:val="24"/>
        </w:rPr>
        <w:tab/>
      </w:r>
      <w:r w:rsidRPr="006B6EE6">
        <w:rPr>
          <w:rFonts w:ascii="Times New Roman" w:hAnsi="Times New Roman"/>
          <w:sz w:val="24"/>
          <w:szCs w:val="24"/>
        </w:rPr>
        <w:tab/>
      </w:r>
    </w:p>
    <w:p w:rsidR="00D3488F" w:rsidRPr="001203ED" w:rsidRDefault="009E5513" w:rsidP="007C7A5A">
      <w:pPr>
        <w:spacing w:line="240" w:lineRule="auto"/>
        <w:rPr>
          <w:rFonts w:ascii="Times New Roman" w:hAnsi="Times New Roman"/>
          <w:sz w:val="20"/>
          <w:szCs w:val="20"/>
        </w:rPr>
      </w:pPr>
      <w:r>
        <w:rPr>
          <w:rFonts w:ascii="Times New Roman" w:hAnsi="Times New Roman"/>
          <w:sz w:val="24"/>
          <w:szCs w:val="24"/>
        </w:rPr>
        <w:t xml:space="preserve">“Christian married couples are called to be generous in the service of life. That is simply the whole tenor of the biblical-historical tradition on marriage.” </w:t>
      </w:r>
      <w:r w:rsidRPr="001203ED">
        <w:rPr>
          <w:rFonts w:ascii="Times New Roman" w:hAnsi="Times New Roman"/>
          <w:sz w:val="20"/>
          <w:szCs w:val="20"/>
        </w:rPr>
        <w:t>(John Kippley in</w:t>
      </w:r>
      <w:r w:rsidR="00310306" w:rsidRPr="001203ED">
        <w:rPr>
          <w:rFonts w:ascii="Times New Roman" w:hAnsi="Times New Roman"/>
          <w:sz w:val="20"/>
          <w:szCs w:val="20"/>
        </w:rPr>
        <w:t>,</w:t>
      </w:r>
      <w:r w:rsidRPr="001203ED">
        <w:rPr>
          <w:rFonts w:ascii="Times New Roman" w:hAnsi="Times New Roman"/>
          <w:sz w:val="20"/>
          <w:szCs w:val="20"/>
        </w:rPr>
        <w:t xml:space="preserve"> </w:t>
      </w:r>
      <w:r w:rsidRPr="001203ED">
        <w:rPr>
          <w:rFonts w:ascii="Times New Roman" w:hAnsi="Times New Roman"/>
          <w:i/>
          <w:sz w:val="20"/>
          <w:szCs w:val="20"/>
        </w:rPr>
        <w:t>Sex and the Marriage Covenant</w:t>
      </w:r>
      <w:r w:rsidRPr="001203ED">
        <w:rPr>
          <w:rFonts w:ascii="Times New Roman" w:hAnsi="Times New Roman"/>
          <w:sz w:val="20"/>
          <w:szCs w:val="20"/>
        </w:rPr>
        <w:t>, 1991, p. 72. Mr. Kippley</w:t>
      </w:r>
      <w:r w:rsidR="000630B9" w:rsidRPr="001203ED">
        <w:rPr>
          <w:rFonts w:ascii="Times New Roman" w:hAnsi="Times New Roman"/>
          <w:sz w:val="20"/>
          <w:szCs w:val="20"/>
        </w:rPr>
        <w:t>, along with his wife Sheila,</w:t>
      </w:r>
      <w:r w:rsidRPr="001203ED">
        <w:rPr>
          <w:rFonts w:ascii="Times New Roman" w:hAnsi="Times New Roman"/>
          <w:sz w:val="20"/>
          <w:szCs w:val="20"/>
        </w:rPr>
        <w:t xml:space="preserve"> is co-founder of the Couple to Couple League, a </w:t>
      </w:r>
      <w:r w:rsidR="00630C14" w:rsidRPr="001203ED">
        <w:rPr>
          <w:rFonts w:ascii="Times New Roman" w:hAnsi="Times New Roman"/>
          <w:sz w:val="20"/>
          <w:szCs w:val="20"/>
        </w:rPr>
        <w:t xml:space="preserve">national </w:t>
      </w:r>
      <w:r w:rsidRPr="001203ED">
        <w:rPr>
          <w:rFonts w:ascii="Times New Roman" w:hAnsi="Times New Roman"/>
          <w:sz w:val="20"/>
          <w:szCs w:val="20"/>
        </w:rPr>
        <w:t>NFP provider organization</w:t>
      </w:r>
      <w:r w:rsidR="001203ED">
        <w:rPr>
          <w:rFonts w:ascii="Times New Roman" w:hAnsi="Times New Roman"/>
          <w:sz w:val="20"/>
          <w:szCs w:val="20"/>
        </w:rPr>
        <w:t>.</w:t>
      </w:r>
      <w:r w:rsidRPr="001203ED">
        <w:rPr>
          <w:rFonts w:ascii="Times New Roman" w:hAnsi="Times New Roman"/>
          <w:sz w:val="20"/>
          <w:szCs w:val="20"/>
        </w:rPr>
        <w:t>)</w:t>
      </w:r>
    </w:p>
    <w:p w:rsidR="00D52E2B" w:rsidRPr="001203ED" w:rsidRDefault="00D52E2B" w:rsidP="00D52E2B">
      <w:pPr>
        <w:spacing w:line="240" w:lineRule="auto"/>
        <w:rPr>
          <w:rFonts w:ascii="Times New Roman" w:hAnsi="Times New Roman"/>
          <w:sz w:val="20"/>
          <w:szCs w:val="20"/>
        </w:rPr>
      </w:pPr>
      <w:r>
        <w:rPr>
          <w:rFonts w:ascii="Times New Roman" w:hAnsi="Times New Roman"/>
          <w:sz w:val="24"/>
          <w:szCs w:val="24"/>
        </w:rPr>
        <w:t xml:space="preserve">“Christian married couples are called to trust God, to trust that if they are generous, He truly will provide. In my opinion, such trust is one of the most difficult aspects of being Christian in the age of technology.” </w:t>
      </w:r>
      <w:r w:rsidRPr="001203ED">
        <w:rPr>
          <w:rFonts w:ascii="Times New Roman" w:hAnsi="Times New Roman"/>
          <w:sz w:val="20"/>
          <w:szCs w:val="20"/>
        </w:rPr>
        <w:t>(John Kippley in</w:t>
      </w:r>
      <w:r w:rsidR="00310306" w:rsidRPr="001203ED">
        <w:rPr>
          <w:rFonts w:ascii="Times New Roman" w:hAnsi="Times New Roman"/>
          <w:sz w:val="20"/>
          <w:szCs w:val="20"/>
        </w:rPr>
        <w:t>,</w:t>
      </w:r>
      <w:r w:rsidRPr="001203ED">
        <w:rPr>
          <w:rFonts w:ascii="Times New Roman" w:hAnsi="Times New Roman"/>
          <w:sz w:val="20"/>
          <w:szCs w:val="20"/>
        </w:rPr>
        <w:t xml:space="preserve"> </w:t>
      </w:r>
      <w:r w:rsidRPr="001203ED">
        <w:rPr>
          <w:rFonts w:ascii="Times New Roman" w:hAnsi="Times New Roman"/>
          <w:i/>
          <w:sz w:val="20"/>
          <w:szCs w:val="20"/>
        </w:rPr>
        <w:t>Sex and the Marriage Covenant</w:t>
      </w:r>
      <w:r w:rsidRPr="001203ED">
        <w:rPr>
          <w:rFonts w:ascii="Times New Roman" w:hAnsi="Times New Roman"/>
          <w:sz w:val="20"/>
          <w:szCs w:val="20"/>
        </w:rPr>
        <w:t>, 1991, p. 72. Mr. Kippley</w:t>
      </w:r>
      <w:r w:rsidR="000630B9" w:rsidRPr="001203ED">
        <w:rPr>
          <w:rFonts w:ascii="Times New Roman" w:hAnsi="Times New Roman"/>
          <w:sz w:val="20"/>
          <w:szCs w:val="20"/>
        </w:rPr>
        <w:t>, along with his wife Sheila,</w:t>
      </w:r>
      <w:r w:rsidRPr="001203ED">
        <w:rPr>
          <w:rFonts w:ascii="Times New Roman" w:hAnsi="Times New Roman"/>
          <w:sz w:val="20"/>
          <w:szCs w:val="20"/>
        </w:rPr>
        <w:t xml:space="preserve"> is co-founder of the Couple to Couple League, a national NFP provider organization</w:t>
      </w:r>
      <w:r w:rsidR="001203ED">
        <w:rPr>
          <w:rFonts w:ascii="Times New Roman" w:hAnsi="Times New Roman"/>
          <w:sz w:val="20"/>
          <w:szCs w:val="20"/>
        </w:rPr>
        <w:t>.</w:t>
      </w:r>
      <w:r w:rsidRPr="001203ED">
        <w:rPr>
          <w:rFonts w:ascii="Times New Roman" w:hAnsi="Times New Roman"/>
          <w:sz w:val="20"/>
          <w:szCs w:val="20"/>
        </w:rPr>
        <w:t>)</w:t>
      </w:r>
    </w:p>
    <w:p w:rsidR="000B5DAF" w:rsidRPr="001203ED" w:rsidRDefault="000B5DAF" w:rsidP="000B5DAF">
      <w:pPr>
        <w:spacing w:line="240" w:lineRule="auto"/>
        <w:rPr>
          <w:rFonts w:ascii="Times New Roman" w:hAnsi="Times New Roman"/>
          <w:sz w:val="20"/>
          <w:szCs w:val="20"/>
        </w:rPr>
      </w:pPr>
      <w:r>
        <w:rPr>
          <w:rFonts w:ascii="Times New Roman" w:hAnsi="Times New Roman"/>
          <w:sz w:val="24"/>
          <w:szCs w:val="24"/>
        </w:rPr>
        <w:t xml:space="preserve">“Natural Family Planning is …. </w:t>
      </w:r>
      <w:proofErr w:type="gramStart"/>
      <w:r>
        <w:rPr>
          <w:rFonts w:ascii="Times New Roman" w:hAnsi="Times New Roman"/>
          <w:sz w:val="24"/>
          <w:szCs w:val="24"/>
        </w:rPr>
        <w:t>a</w:t>
      </w:r>
      <w:proofErr w:type="gramEnd"/>
      <w:r>
        <w:rPr>
          <w:rFonts w:ascii="Times New Roman" w:hAnsi="Times New Roman"/>
          <w:sz w:val="24"/>
          <w:szCs w:val="24"/>
        </w:rPr>
        <w:t xml:space="preserve"> means of fertility awareness that encourages husbands and wives to love each other through communication and self-control during times of abstinence.” </w:t>
      </w:r>
      <w:r w:rsidRPr="001203ED">
        <w:rPr>
          <w:rFonts w:ascii="Times New Roman" w:hAnsi="Times New Roman"/>
          <w:sz w:val="20"/>
          <w:szCs w:val="20"/>
        </w:rPr>
        <w:t xml:space="preserve">(John and Sheila Kippley in, </w:t>
      </w:r>
      <w:proofErr w:type="gramStart"/>
      <w:r w:rsidRPr="001203ED">
        <w:rPr>
          <w:rFonts w:ascii="Times New Roman" w:hAnsi="Times New Roman"/>
          <w:i/>
          <w:sz w:val="20"/>
          <w:szCs w:val="20"/>
        </w:rPr>
        <w:t>The</w:t>
      </w:r>
      <w:proofErr w:type="gramEnd"/>
      <w:r w:rsidRPr="001203ED">
        <w:rPr>
          <w:rFonts w:ascii="Times New Roman" w:hAnsi="Times New Roman"/>
          <w:i/>
          <w:sz w:val="20"/>
          <w:szCs w:val="20"/>
        </w:rPr>
        <w:t xml:space="preserve"> Art of Natural Family Planning</w:t>
      </w:r>
      <w:r w:rsidRPr="001203ED">
        <w:rPr>
          <w:rFonts w:ascii="Times New Roman" w:hAnsi="Times New Roman"/>
          <w:sz w:val="20"/>
          <w:szCs w:val="20"/>
        </w:rPr>
        <w:t>, 1996, p. 1. Mr. and Mrs. Kippley are co-founders of the Couple to Couple League, a national NFP provider organization</w:t>
      </w:r>
      <w:r w:rsidR="001203ED">
        <w:rPr>
          <w:rFonts w:ascii="Times New Roman" w:hAnsi="Times New Roman"/>
          <w:sz w:val="20"/>
          <w:szCs w:val="20"/>
        </w:rPr>
        <w:t>.</w:t>
      </w:r>
      <w:r w:rsidRPr="001203ED">
        <w:rPr>
          <w:rFonts w:ascii="Times New Roman" w:hAnsi="Times New Roman"/>
          <w:sz w:val="20"/>
          <w:szCs w:val="20"/>
        </w:rPr>
        <w:t>)</w:t>
      </w:r>
    </w:p>
    <w:p w:rsidR="00A72215" w:rsidRPr="001203ED" w:rsidRDefault="00A72215" w:rsidP="00A72215">
      <w:pPr>
        <w:spacing w:line="240" w:lineRule="auto"/>
        <w:rPr>
          <w:rFonts w:ascii="Times New Roman" w:hAnsi="Times New Roman"/>
          <w:sz w:val="20"/>
          <w:szCs w:val="20"/>
        </w:rPr>
      </w:pPr>
      <w:r>
        <w:rPr>
          <w:rFonts w:ascii="Times New Roman" w:hAnsi="Times New Roman"/>
          <w:sz w:val="24"/>
          <w:szCs w:val="24"/>
        </w:rPr>
        <w:t xml:space="preserve">“As you go through married life, you will go through different stages regarding your fertility. There may be times when you think the Lord is telling you that you should be postponing pregnancy; at other times, you may recognize that He is calling you to try to achieve pregnancy. …Natural Family Planning is there to help you in each stage of your fertile lifetime.” </w:t>
      </w:r>
      <w:r w:rsidRPr="001203ED">
        <w:rPr>
          <w:rFonts w:ascii="Times New Roman" w:hAnsi="Times New Roman"/>
          <w:sz w:val="20"/>
          <w:szCs w:val="20"/>
        </w:rPr>
        <w:t xml:space="preserve">(John and Sheila Kippley in, </w:t>
      </w:r>
      <w:proofErr w:type="gramStart"/>
      <w:r w:rsidRPr="001203ED">
        <w:rPr>
          <w:rFonts w:ascii="Times New Roman" w:hAnsi="Times New Roman"/>
          <w:i/>
          <w:sz w:val="20"/>
          <w:szCs w:val="20"/>
        </w:rPr>
        <w:t>The</w:t>
      </w:r>
      <w:proofErr w:type="gramEnd"/>
      <w:r w:rsidRPr="001203ED">
        <w:rPr>
          <w:rFonts w:ascii="Times New Roman" w:hAnsi="Times New Roman"/>
          <w:i/>
          <w:sz w:val="20"/>
          <w:szCs w:val="20"/>
        </w:rPr>
        <w:t xml:space="preserve"> Art of Natural Family Planning</w:t>
      </w:r>
      <w:r w:rsidRPr="001203ED">
        <w:rPr>
          <w:rFonts w:ascii="Times New Roman" w:hAnsi="Times New Roman"/>
          <w:sz w:val="20"/>
          <w:szCs w:val="20"/>
        </w:rPr>
        <w:t>, 1996, pp. 5-6. Mr. and Mrs. Kippley are co-founders of the Couple to Couple League, a national NFP provider organization</w:t>
      </w:r>
      <w:r w:rsidR="001203ED">
        <w:rPr>
          <w:rFonts w:ascii="Times New Roman" w:hAnsi="Times New Roman"/>
          <w:sz w:val="20"/>
          <w:szCs w:val="20"/>
        </w:rPr>
        <w:t>.</w:t>
      </w:r>
      <w:r w:rsidRPr="001203ED">
        <w:rPr>
          <w:rFonts w:ascii="Times New Roman" w:hAnsi="Times New Roman"/>
          <w:sz w:val="20"/>
          <w:szCs w:val="20"/>
        </w:rPr>
        <w:t>)</w:t>
      </w:r>
    </w:p>
    <w:p w:rsidR="00C252B6" w:rsidRDefault="00C252B6" w:rsidP="007C7A5A">
      <w:pPr>
        <w:spacing w:line="240" w:lineRule="auto"/>
        <w:rPr>
          <w:rFonts w:ascii="Times New Roman" w:hAnsi="Times New Roman"/>
          <w:sz w:val="20"/>
          <w:szCs w:val="20"/>
        </w:rPr>
      </w:pPr>
      <w:proofErr w:type="gramStart"/>
      <w:r>
        <w:rPr>
          <w:rFonts w:ascii="Times New Roman" w:hAnsi="Times New Roman"/>
          <w:sz w:val="24"/>
          <w:szCs w:val="24"/>
        </w:rPr>
        <w:t xml:space="preserve">“Periodic abstinence (the timing of intercourse to coincide with the infertile time [of the </w:t>
      </w:r>
      <w:r w:rsidR="00736F1D">
        <w:rPr>
          <w:rFonts w:ascii="Times New Roman" w:hAnsi="Times New Roman"/>
          <w:sz w:val="24"/>
          <w:szCs w:val="24"/>
        </w:rPr>
        <w:t xml:space="preserve">woman’s </w:t>
      </w:r>
      <w:r>
        <w:rPr>
          <w:rFonts w:ascii="Times New Roman" w:hAnsi="Times New Roman"/>
          <w:sz w:val="24"/>
          <w:szCs w:val="24"/>
        </w:rPr>
        <w:t xml:space="preserve">menstrual cycle]), when practiced in accordance with the principles of responsible parenthood, is a morally </w:t>
      </w:r>
      <w:r>
        <w:rPr>
          <w:rFonts w:ascii="Times New Roman" w:hAnsi="Times New Roman"/>
          <w:sz w:val="24"/>
          <w:szCs w:val="24"/>
        </w:rPr>
        <w:lastRenderedPageBreak/>
        <w:t>unobjectionable method of responsible conception regulation, and is not ‘contraception.’”</w:t>
      </w:r>
      <w:proofErr w:type="gramEnd"/>
      <w:r>
        <w:rPr>
          <w:rFonts w:ascii="Times New Roman" w:hAnsi="Times New Roman"/>
          <w:sz w:val="24"/>
          <w:szCs w:val="24"/>
        </w:rPr>
        <w:t xml:space="preserve"> </w:t>
      </w:r>
      <w:r>
        <w:rPr>
          <w:rFonts w:ascii="Times New Roman" w:hAnsi="Times New Roman"/>
          <w:sz w:val="20"/>
          <w:szCs w:val="20"/>
        </w:rPr>
        <w:t xml:space="preserve">(Josef </w:t>
      </w:r>
      <w:proofErr w:type="spellStart"/>
      <w:r>
        <w:rPr>
          <w:rFonts w:ascii="Times New Roman" w:hAnsi="Times New Roman"/>
          <w:sz w:val="20"/>
          <w:szCs w:val="20"/>
        </w:rPr>
        <w:t>Röetzer</w:t>
      </w:r>
      <w:proofErr w:type="spellEnd"/>
      <w:r>
        <w:rPr>
          <w:rFonts w:ascii="Times New Roman" w:hAnsi="Times New Roman"/>
          <w:sz w:val="20"/>
          <w:szCs w:val="20"/>
        </w:rPr>
        <w:t xml:space="preserve">, MD, </w:t>
      </w:r>
      <w:r>
        <w:rPr>
          <w:rFonts w:ascii="Times New Roman" w:hAnsi="Times New Roman"/>
          <w:i/>
          <w:sz w:val="20"/>
          <w:szCs w:val="20"/>
        </w:rPr>
        <w:t xml:space="preserve">Family Planning the Natural </w:t>
      </w:r>
      <w:proofErr w:type="gramStart"/>
      <w:r>
        <w:rPr>
          <w:rFonts w:ascii="Times New Roman" w:hAnsi="Times New Roman"/>
          <w:i/>
          <w:sz w:val="20"/>
          <w:szCs w:val="20"/>
        </w:rPr>
        <w:t xml:space="preserve">Way </w:t>
      </w:r>
      <w:r>
        <w:rPr>
          <w:rFonts w:ascii="Times New Roman" w:hAnsi="Times New Roman"/>
          <w:sz w:val="20"/>
          <w:szCs w:val="20"/>
        </w:rPr>
        <w:t>,</w:t>
      </w:r>
      <w:proofErr w:type="gramEnd"/>
      <w:r>
        <w:rPr>
          <w:rFonts w:ascii="Times New Roman" w:hAnsi="Times New Roman"/>
          <w:sz w:val="20"/>
          <w:szCs w:val="20"/>
        </w:rPr>
        <w:t xml:space="preserve"> 1981, p. 34. Dr. </w:t>
      </w:r>
      <w:proofErr w:type="spellStart"/>
      <w:r>
        <w:rPr>
          <w:rFonts w:ascii="Times New Roman" w:hAnsi="Times New Roman"/>
          <w:sz w:val="20"/>
          <w:szCs w:val="20"/>
        </w:rPr>
        <w:t>R</w:t>
      </w:r>
      <w:r w:rsidR="00736F1D">
        <w:rPr>
          <w:rFonts w:ascii="Times New Roman" w:hAnsi="Times New Roman"/>
          <w:sz w:val="20"/>
          <w:szCs w:val="20"/>
        </w:rPr>
        <w:t>ö</w:t>
      </w:r>
      <w:r>
        <w:rPr>
          <w:rFonts w:ascii="Times New Roman" w:hAnsi="Times New Roman"/>
          <w:sz w:val="20"/>
          <w:szCs w:val="20"/>
        </w:rPr>
        <w:t>etzer</w:t>
      </w:r>
      <w:proofErr w:type="spellEnd"/>
      <w:r>
        <w:rPr>
          <w:rFonts w:ascii="Times New Roman" w:hAnsi="Times New Roman"/>
          <w:sz w:val="20"/>
          <w:szCs w:val="20"/>
        </w:rPr>
        <w:t xml:space="preserve"> is the founder of the </w:t>
      </w:r>
      <w:proofErr w:type="spellStart"/>
      <w:r>
        <w:rPr>
          <w:rFonts w:ascii="Times New Roman" w:hAnsi="Times New Roman"/>
          <w:sz w:val="20"/>
          <w:szCs w:val="20"/>
        </w:rPr>
        <w:t>Sympto</w:t>
      </w:r>
      <w:proofErr w:type="spellEnd"/>
      <w:r>
        <w:rPr>
          <w:rFonts w:ascii="Times New Roman" w:hAnsi="Times New Roman"/>
          <w:sz w:val="20"/>
          <w:szCs w:val="20"/>
        </w:rPr>
        <w:t>-Thermal Method of NFP.)</w:t>
      </w:r>
    </w:p>
    <w:p w:rsidR="00091788" w:rsidRDefault="00091788" w:rsidP="00091788">
      <w:pPr>
        <w:spacing w:line="240" w:lineRule="auto"/>
        <w:rPr>
          <w:rFonts w:ascii="Times New Roman" w:hAnsi="Times New Roman"/>
          <w:sz w:val="20"/>
          <w:szCs w:val="20"/>
        </w:rPr>
      </w:pPr>
      <w:r>
        <w:rPr>
          <w:rFonts w:ascii="Times New Roman" w:hAnsi="Times New Roman"/>
          <w:sz w:val="24"/>
          <w:szCs w:val="24"/>
        </w:rPr>
        <w:t xml:space="preserve">“The desire to belong to each other in love and to assist each other in character growth is a noble motive for marriage and highlights the personal side of marriage sadly neglected in previous centuries. But it would be just as much a mistake for a couple to withdraw into themselves and completely reject the call to </w:t>
      </w:r>
      <w:proofErr w:type="gramStart"/>
      <w:r>
        <w:rPr>
          <w:rFonts w:ascii="Times New Roman" w:hAnsi="Times New Roman"/>
          <w:sz w:val="24"/>
          <w:szCs w:val="24"/>
        </w:rPr>
        <w:t>raise</w:t>
      </w:r>
      <w:proofErr w:type="gramEnd"/>
      <w:r>
        <w:rPr>
          <w:rFonts w:ascii="Times New Roman" w:hAnsi="Times New Roman"/>
          <w:sz w:val="24"/>
          <w:szCs w:val="24"/>
        </w:rPr>
        <w:t xml:space="preserve"> up new life.” </w:t>
      </w:r>
      <w:r>
        <w:rPr>
          <w:rFonts w:ascii="Times New Roman" w:hAnsi="Times New Roman"/>
          <w:sz w:val="20"/>
          <w:szCs w:val="20"/>
        </w:rPr>
        <w:t xml:space="preserve">(Josef </w:t>
      </w:r>
      <w:proofErr w:type="spellStart"/>
      <w:r>
        <w:rPr>
          <w:rFonts w:ascii="Times New Roman" w:hAnsi="Times New Roman"/>
          <w:sz w:val="20"/>
          <w:szCs w:val="20"/>
        </w:rPr>
        <w:t>Röetzer</w:t>
      </w:r>
      <w:proofErr w:type="spellEnd"/>
      <w:r>
        <w:rPr>
          <w:rFonts w:ascii="Times New Roman" w:hAnsi="Times New Roman"/>
          <w:sz w:val="20"/>
          <w:szCs w:val="20"/>
        </w:rPr>
        <w:t xml:space="preserve">, MD, </w:t>
      </w:r>
      <w:r>
        <w:rPr>
          <w:rFonts w:ascii="Times New Roman" w:hAnsi="Times New Roman"/>
          <w:i/>
          <w:sz w:val="20"/>
          <w:szCs w:val="20"/>
        </w:rPr>
        <w:t xml:space="preserve">Family Planning the Natural </w:t>
      </w:r>
      <w:proofErr w:type="gramStart"/>
      <w:r>
        <w:rPr>
          <w:rFonts w:ascii="Times New Roman" w:hAnsi="Times New Roman"/>
          <w:i/>
          <w:sz w:val="20"/>
          <w:szCs w:val="20"/>
        </w:rPr>
        <w:t xml:space="preserve">Way </w:t>
      </w:r>
      <w:r>
        <w:rPr>
          <w:rFonts w:ascii="Times New Roman" w:hAnsi="Times New Roman"/>
          <w:sz w:val="20"/>
          <w:szCs w:val="20"/>
        </w:rPr>
        <w:t>,</w:t>
      </w:r>
      <w:proofErr w:type="gramEnd"/>
      <w:r>
        <w:rPr>
          <w:rFonts w:ascii="Times New Roman" w:hAnsi="Times New Roman"/>
          <w:sz w:val="20"/>
          <w:szCs w:val="20"/>
        </w:rPr>
        <w:t xml:space="preserve"> 1981, p. 23. Dr. </w:t>
      </w:r>
      <w:proofErr w:type="spellStart"/>
      <w:r>
        <w:rPr>
          <w:rFonts w:ascii="Times New Roman" w:hAnsi="Times New Roman"/>
          <w:sz w:val="20"/>
          <w:szCs w:val="20"/>
        </w:rPr>
        <w:t>Röetzer</w:t>
      </w:r>
      <w:proofErr w:type="spellEnd"/>
      <w:r>
        <w:rPr>
          <w:rFonts w:ascii="Times New Roman" w:hAnsi="Times New Roman"/>
          <w:sz w:val="20"/>
          <w:szCs w:val="20"/>
        </w:rPr>
        <w:t xml:space="preserve"> is the founder of the </w:t>
      </w:r>
      <w:proofErr w:type="spellStart"/>
      <w:r>
        <w:rPr>
          <w:rFonts w:ascii="Times New Roman" w:hAnsi="Times New Roman"/>
          <w:sz w:val="20"/>
          <w:szCs w:val="20"/>
        </w:rPr>
        <w:t>Sympto</w:t>
      </w:r>
      <w:proofErr w:type="spellEnd"/>
      <w:r>
        <w:rPr>
          <w:rFonts w:ascii="Times New Roman" w:hAnsi="Times New Roman"/>
          <w:sz w:val="20"/>
          <w:szCs w:val="20"/>
        </w:rPr>
        <w:t>-Thermal Method of NFP.)</w:t>
      </w:r>
    </w:p>
    <w:p w:rsidR="00736F1D" w:rsidRDefault="00736F1D" w:rsidP="00736F1D">
      <w:pPr>
        <w:spacing w:line="240" w:lineRule="auto"/>
        <w:rPr>
          <w:rFonts w:ascii="Times New Roman" w:hAnsi="Times New Roman"/>
          <w:sz w:val="20"/>
          <w:szCs w:val="20"/>
        </w:rPr>
      </w:pPr>
      <w:r>
        <w:rPr>
          <w:rFonts w:ascii="Times New Roman" w:hAnsi="Times New Roman"/>
          <w:sz w:val="24"/>
          <w:szCs w:val="24"/>
        </w:rPr>
        <w:t xml:space="preserve">“Natural conception regulation, beyond being a method of fertility control, is a way of life, with all its positive consequences for a couples’ relationship. … </w:t>
      </w:r>
      <w:proofErr w:type="gramStart"/>
      <w:r>
        <w:rPr>
          <w:rFonts w:ascii="Times New Roman" w:hAnsi="Times New Roman"/>
          <w:sz w:val="24"/>
          <w:szCs w:val="24"/>
        </w:rPr>
        <w:t>the</w:t>
      </w:r>
      <w:proofErr w:type="gramEnd"/>
      <w:r>
        <w:rPr>
          <w:rFonts w:ascii="Times New Roman" w:hAnsi="Times New Roman"/>
          <w:sz w:val="24"/>
          <w:szCs w:val="24"/>
        </w:rPr>
        <w:t xml:space="preserve"> increased self-knowledge that is gained by the woman about herself and by the couple about their relationship is more than worth the effort expanded.”</w:t>
      </w:r>
      <w:r w:rsidRPr="00736F1D">
        <w:rPr>
          <w:rFonts w:ascii="Times New Roman" w:hAnsi="Times New Roman"/>
          <w:sz w:val="20"/>
          <w:szCs w:val="20"/>
        </w:rPr>
        <w:t xml:space="preserve"> </w:t>
      </w:r>
      <w:r>
        <w:rPr>
          <w:rFonts w:ascii="Times New Roman" w:hAnsi="Times New Roman"/>
          <w:sz w:val="20"/>
          <w:szCs w:val="20"/>
        </w:rPr>
        <w:t xml:space="preserve">(Josef </w:t>
      </w:r>
      <w:proofErr w:type="spellStart"/>
      <w:r>
        <w:rPr>
          <w:rFonts w:ascii="Times New Roman" w:hAnsi="Times New Roman"/>
          <w:sz w:val="20"/>
          <w:szCs w:val="20"/>
        </w:rPr>
        <w:t>Röetzer</w:t>
      </w:r>
      <w:proofErr w:type="spellEnd"/>
      <w:r>
        <w:rPr>
          <w:rFonts w:ascii="Times New Roman" w:hAnsi="Times New Roman"/>
          <w:sz w:val="20"/>
          <w:szCs w:val="20"/>
        </w:rPr>
        <w:t xml:space="preserve">, MD, </w:t>
      </w:r>
      <w:r>
        <w:rPr>
          <w:rFonts w:ascii="Times New Roman" w:hAnsi="Times New Roman"/>
          <w:i/>
          <w:sz w:val="20"/>
          <w:szCs w:val="20"/>
        </w:rPr>
        <w:t xml:space="preserve">Family Planning the Natural </w:t>
      </w:r>
      <w:proofErr w:type="gramStart"/>
      <w:r>
        <w:rPr>
          <w:rFonts w:ascii="Times New Roman" w:hAnsi="Times New Roman"/>
          <w:i/>
          <w:sz w:val="20"/>
          <w:szCs w:val="20"/>
        </w:rPr>
        <w:t xml:space="preserve">Way </w:t>
      </w:r>
      <w:r>
        <w:rPr>
          <w:rFonts w:ascii="Times New Roman" w:hAnsi="Times New Roman"/>
          <w:sz w:val="20"/>
          <w:szCs w:val="20"/>
        </w:rPr>
        <w:t>,</w:t>
      </w:r>
      <w:proofErr w:type="gramEnd"/>
      <w:r>
        <w:rPr>
          <w:rFonts w:ascii="Times New Roman" w:hAnsi="Times New Roman"/>
          <w:sz w:val="20"/>
          <w:szCs w:val="20"/>
        </w:rPr>
        <w:t xml:space="preserve"> 1981, p. 34. Dr. </w:t>
      </w:r>
      <w:proofErr w:type="spellStart"/>
      <w:r>
        <w:rPr>
          <w:rFonts w:ascii="Times New Roman" w:hAnsi="Times New Roman"/>
          <w:sz w:val="20"/>
          <w:szCs w:val="20"/>
        </w:rPr>
        <w:t>Röetzer</w:t>
      </w:r>
      <w:proofErr w:type="spellEnd"/>
      <w:r>
        <w:rPr>
          <w:rFonts w:ascii="Times New Roman" w:hAnsi="Times New Roman"/>
          <w:sz w:val="20"/>
          <w:szCs w:val="20"/>
        </w:rPr>
        <w:t xml:space="preserve"> is the founder of the </w:t>
      </w:r>
      <w:proofErr w:type="spellStart"/>
      <w:r>
        <w:rPr>
          <w:rFonts w:ascii="Times New Roman" w:hAnsi="Times New Roman"/>
          <w:sz w:val="20"/>
          <w:szCs w:val="20"/>
        </w:rPr>
        <w:t>Sympto</w:t>
      </w:r>
      <w:proofErr w:type="spellEnd"/>
      <w:r>
        <w:rPr>
          <w:rFonts w:ascii="Times New Roman" w:hAnsi="Times New Roman"/>
          <w:sz w:val="20"/>
          <w:szCs w:val="20"/>
        </w:rPr>
        <w:t>-Thermal Method of NFP.)</w:t>
      </w:r>
    </w:p>
    <w:p w:rsidR="00D3488F" w:rsidRPr="001203ED" w:rsidRDefault="001960B5" w:rsidP="007C7A5A">
      <w:pPr>
        <w:spacing w:line="240" w:lineRule="auto"/>
        <w:rPr>
          <w:rFonts w:ascii="Times New Roman" w:hAnsi="Times New Roman"/>
          <w:sz w:val="20"/>
          <w:szCs w:val="20"/>
        </w:rPr>
      </w:pPr>
      <w:r>
        <w:rPr>
          <w:rFonts w:ascii="Times New Roman" w:hAnsi="Times New Roman"/>
          <w:sz w:val="24"/>
          <w:szCs w:val="24"/>
        </w:rPr>
        <w:t xml:space="preserve">“The husband and wife obtain in marriage the privilege of the closest act of human co-operation with God and His creative power. After our creation and our redemption, this share in the creation of new human life is our most precious gift.” </w:t>
      </w:r>
      <w:r w:rsidRPr="001203ED">
        <w:rPr>
          <w:rFonts w:ascii="Times New Roman" w:hAnsi="Times New Roman"/>
          <w:sz w:val="20"/>
          <w:szCs w:val="20"/>
        </w:rPr>
        <w:t xml:space="preserve">(John Billings, MD in, </w:t>
      </w:r>
      <w:proofErr w:type="gramStart"/>
      <w:r w:rsidRPr="001203ED">
        <w:rPr>
          <w:rFonts w:ascii="Times New Roman" w:hAnsi="Times New Roman"/>
          <w:i/>
          <w:sz w:val="20"/>
          <w:szCs w:val="20"/>
        </w:rPr>
        <w:t>The</w:t>
      </w:r>
      <w:proofErr w:type="gramEnd"/>
      <w:r w:rsidRPr="001203ED">
        <w:rPr>
          <w:rFonts w:ascii="Times New Roman" w:hAnsi="Times New Roman"/>
          <w:i/>
          <w:sz w:val="20"/>
          <w:szCs w:val="20"/>
        </w:rPr>
        <w:t xml:space="preserve"> Gift of Life and Love</w:t>
      </w:r>
      <w:r w:rsidRPr="001203ED">
        <w:rPr>
          <w:rFonts w:ascii="Times New Roman" w:hAnsi="Times New Roman"/>
          <w:sz w:val="20"/>
          <w:szCs w:val="20"/>
        </w:rPr>
        <w:t>, 1997, p. 7. Dr. Billings, along with his wife, Dr. Evelyn Billings, is co-founder of the Billings Ovulation Method of Natural Family Planning.)</w:t>
      </w:r>
    </w:p>
    <w:p w:rsidR="001203ED" w:rsidRPr="001203ED" w:rsidRDefault="00C7193C" w:rsidP="001203ED">
      <w:pPr>
        <w:spacing w:line="240" w:lineRule="auto"/>
        <w:rPr>
          <w:rFonts w:ascii="Times New Roman" w:hAnsi="Times New Roman"/>
          <w:sz w:val="20"/>
          <w:szCs w:val="20"/>
        </w:rPr>
      </w:pPr>
      <w:r>
        <w:rPr>
          <w:rFonts w:ascii="Times New Roman" w:hAnsi="Times New Roman"/>
          <w:sz w:val="24"/>
          <w:szCs w:val="24"/>
        </w:rPr>
        <w:t>“Love that does not include sacrifice is incomplete. Sacrifice or pain joyously embraced for the sake of the loved one is at the heart of the mystery of love. This helps us to understand why the happiness of the physical sexual union should at times be set aside … for the sake of the other and for their children.”</w:t>
      </w:r>
      <w:r w:rsidR="001203ED">
        <w:rPr>
          <w:rFonts w:ascii="Times New Roman" w:hAnsi="Times New Roman"/>
          <w:sz w:val="20"/>
          <w:szCs w:val="20"/>
        </w:rPr>
        <w:t xml:space="preserve"> </w:t>
      </w:r>
      <w:proofErr w:type="gramStart"/>
      <w:r w:rsidR="001203ED" w:rsidRPr="001203ED">
        <w:rPr>
          <w:rFonts w:ascii="Times New Roman" w:hAnsi="Times New Roman"/>
          <w:sz w:val="20"/>
          <w:szCs w:val="20"/>
        </w:rPr>
        <w:t xml:space="preserve">(John Billings, MD </w:t>
      </w:r>
      <w:r>
        <w:rPr>
          <w:rFonts w:ascii="Times New Roman" w:hAnsi="Times New Roman"/>
          <w:sz w:val="20"/>
          <w:szCs w:val="20"/>
        </w:rPr>
        <w:t xml:space="preserve">on married periodic sexual abstinence </w:t>
      </w:r>
      <w:r w:rsidR="001203ED" w:rsidRPr="001203ED">
        <w:rPr>
          <w:rFonts w:ascii="Times New Roman" w:hAnsi="Times New Roman"/>
          <w:sz w:val="20"/>
          <w:szCs w:val="20"/>
        </w:rPr>
        <w:t xml:space="preserve">in, </w:t>
      </w:r>
      <w:r w:rsidR="001203ED" w:rsidRPr="001203ED">
        <w:rPr>
          <w:rFonts w:ascii="Times New Roman" w:hAnsi="Times New Roman"/>
          <w:i/>
          <w:sz w:val="20"/>
          <w:szCs w:val="20"/>
        </w:rPr>
        <w:t>The Gift of Life and Love</w:t>
      </w:r>
      <w:r w:rsidR="001203ED" w:rsidRPr="001203ED">
        <w:rPr>
          <w:rFonts w:ascii="Times New Roman" w:hAnsi="Times New Roman"/>
          <w:sz w:val="20"/>
          <w:szCs w:val="20"/>
        </w:rPr>
        <w:t xml:space="preserve">, 1997, p. </w:t>
      </w:r>
      <w:r>
        <w:rPr>
          <w:rFonts w:ascii="Times New Roman" w:hAnsi="Times New Roman"/>
          <w:sz w:val="20"/>
          <w:szCs w:val="20"/>
        </w:rPr>
        <w:t>8</w:t>
      </w:r>
      <w:r w:rsidR="001203ED" w:rsidRPr="001203ED">
        <w:rPr>
          <w:rFonts w:ascii="Times New Roman" w:hAnsi="Times New Roman"/>
          <w:sz w:val="20"/>
          <w:szCs w:val="20"/>
        </w:rPr>
        <w:t>.</w:t>
      </w:r>
      <w:proofErr w:type="gramEnd"/>
      <w:r w:rsidR="001203ED" w:rsidRPr="001203ED">
        <w:rPr>
          <w:rFonts w:ascii="Times New Roman" w:hAnsi="Times New Roman"/>
          <w:sz w:val="20"/>
          <w:szCs w:val="20"/>
        </w:rPr>
        <w:t xml:space="preserve"> Dr. Billings, along with his wife, Dr. Evelyn Billings, is co-founder of the Billings Ovulation Method of Natural Family Planning.)</w:t>
      </w:r>
    </w:p>
    <w:p w:rsidR="00680CD6" w:rsidRPr="001203ED" w:rsidRDefault="00680CD6" w:rsidP="00680CD6">
      <w:pPr>
        <w:spacing w:line="240" w:lineRule="auto"/>
        <w:rPr>
          <w:rFonts w:ascii="Times New Roman" w:hAnsi="Times New Roman"/>
          <w:sz w:val="20"/>
          <w:szCs w:val="20"/>
        </w:rPr>
      </w:pPr>
      <w:r>
        <w:rPr>
          <w:rFonts w:ascii="Times New Roman" w:hAnsi="Times New Roman"/>
          <w:sz w:val="24"/>
          <w:szCs w:val="24"/>
        </w:rPr>
        <w:t xml:space="preserve">“Fertility is a vital element of the human organism. The biological differences which exist between male and female irrevocably determine their earthly roles within the whole of humanity, providing for a creative partnership between men and women which extends … into the whole meaning of their sexuality.” </w:t>
      </w:r>
      <w:r w:rsidRPr="001203ED">
        <w:rPr>
          <w:rFonts w:ascii="Times New Roman" w:hAnsi="Times New Roman"/>
          <w:sz w:val="20"/>
          <w:szCs w:val="20"/>
        </w:rPr>
        <w:t xml:space="preserve">(John Billings, MD in, </w:t>
      </w:r>
      <w:proofErr w:type="gramStart"/>
      <w:r w:rsidRPr="001203ED">
        <w:rPr>
          <w:rFonts w:ascii="Times New Roman" w:hAnsi="Times New Roman"/>
          <w:i/>
          <w:sz w:val="20"/>
          <w:szCs w:val="20"/>
        </w:rPr>
        <w:t>The</w:t>
      </w:r>
      <w:proofErr w:type="gramEnd"/>
      <w:r w:rsidRPr="001203ED">
        <w:rPr>
          <w:rFonts w:ascii="Times New Roman" w:hAnsi="Times New Roman"/>
          <w:i/>
          <w:sz w:val="20"/>
          <w:szCs w:val="20"/>
        </w:rPr>
        <w:t xml:space="preserve"> Gift of Life and Love</w:t>
      </w:r>
      <w:r w:rsidRPr="001203ED">
        <w:rPr>
          <w:rFonts w:ascii="Times New Roman" w:hAnsi="Times New Roman"/>
          <w:sz w:val="20"/>
          <w:szCs w:val="20"/>
        </w:rPr>
        <w:t xml:space="preserve">, 1997, p. </w:t>
      </w:r>
      <w:r>
        <w:rPr>
          <w:rFonts w:ascii="Times New Roman" w:hAnsi="Times New Roman"/>
          <w:sz w:val="20"/>
          <w:szCs w:val="20"/>
        </w:rPr>
        <w:t>9</w:t>
      </w:r>
      <w:r w:rsidRPr="001203ED">
        <w:rPr>
          <w:rFonts w:ascii="Times New Roman" w:hAnsi="Times New Roman"/>
          <w:sz w:val="20"/>
          <w:szCs w:val="20"/>
        </w:rPr>
        <w:t>. Dr. Billings, along with his wife, Dr. Evelyn Billings, is co-founder of the Billings Ovulation Method of Natural Family Planning.)</w:t>
      </w:r>
    </w:p>
    <w:p w:rsidR="00680CD6" w:rsidRDefault="00680CD6" w:rsidP="00680CD6">
      <w:pPr>
        <w:spacing w:line="240" w:lineRule="auto"/>
        <w:rPr>
          <w:rFonts w:ascii="Times New Roman" w:hAnsi="Times New Roman"/>
          <w:sz w:val="20"/>
          <w:szCs w:val="20"/>
        </w:rPr>
      </w:pPr>
      <w:r>
        <w:rPr>
          <w:rFonts w:ascii="Times New Roman" w:hAnsi="Times New Roman"/>
          <w:sz w:val="24"/>
          <w:szCs w:val="24"/>
        </w:rPr>
        <w:t xml:space="preserve">“In marriage the fertility of the husband and the wife bind themselves to each other and to their children, and an </w:t>
      </w:r>
      <w:r w:rsidRPr="00680CD6">
        <w:rPr>
          <w:rFonts w:ascii="Times New Roman" w:hAnsi="Times New Roman"/>
          <w:i/>
          <w:sz w:val="24"/>
          <w:szCs w:val="24"/>
        </w:rPr>
        <w:t xml:space="preserve">intended </w:t>
      </w:r>
      <w:r w:rsidRPr="00680CD6">
        <w:rPr>
          <w:rFonts w:ascii="Times New Roman" w:hAnsi="Times New Roman"/>
          <w:sz w:val="24"/>
          <w:szCs w:val="24"/>
        </w:rPr>
        <w:t xml:space="preserve">removal </w:t>
      </w:r>
      <w:r>
        <w:rPr>
          <w:rFonts w:ascii="Times New Roman" w:hAnsi="Times New Roman"/>
          <w:sz w:val="24"/>
          <w:szCs w:val="24"/>
        </w:rPr>
        <w:t xml:space="preserve">of the fertility of one or both of them separates them from each other and from their children.” </w:t>
      </w:r>
      <w:r w:rsidRPr="001203ED">
        <w:rPr>
          <w:rFonts w:ascii="Times New Roman" w:hAnsi="Times New Roman"/>
          <w:sz w:val="20"/>
          <w:szCs w:val="20"/>
        </w:rPr>
        <w:t xml:space="preserve">(John Billings, MD in, </w:t>
      </w:r>
      <w:proofErr w:type="gramStart"/>
      <w:r w:rsidRPr="001203ED">
        <w:rPr>
          <w:rFonts w:ascii="Times New Roman" w:hAnsi="Times New Roman"/>
          <w:i/>
          <w:sz w:val="20"/>
          <w:szCs w:val="20"/>
        </w:rPr>
        <w:t>The</w:t>
      </w:r>
      <w:proofErr w:type="gramEnd"/>
      <w:r w:rsidRPr="001203ED">
        <w:rPr>
          <w:rFonts w:ascii="Times New Roman" w:hAnsi="Times New Roman"/>
          <w:i/>
          <w:sz w:val="20"/>
          <w:szCs w:val="20"/>
        </w:rPr>
        <w:t xml:space="preserve"> Gift of Life and Love</w:t>
      </w:r>
      <w:r w:rsidRPr="001203ED">
        <w:rPr>
          <w:rFonts w:ascii="Times New Roman" w:hAnsi="Times New Roman"/>
          <w:sz w:val="20"/>
          <w:szCs w:val="20"/>
        </w:rPr>
        <w:t xml:space="preserve">, 1997, p. </w:t>
      </w:r>
      <w:r>
        <w:rPr>
          <w:rFonts w:ascii="Times New Roman" w:hAnsi="Times New Roman"/>
          <w:sz w:val="20"/>
          <w:szCs w:val="20"/>
        </w:rPr>
        <w:t>9</w:t>
      </w:r>
      <w:r w:rsidRPr="001203ED">
        <w:rPr>
          <w:rFonts w:ascii="Times New Roman" w:hAnsi="Times New Roman"/>
          <w:sz w:val="20"/>
          <w:szCs w:val="20"/>
        </w:rPr>
        <w:t>. Dr. Billings, along with his wife, Dr. Evelyn Billings, is co-founder of the Billings Ovulation Method of Natural Family Planning.)</w:t>
      </w:r>
    </w:p>
    <w:p w:rsidR="009E4D1B" w:rsidRPr="009E4D1B" w:rsidRDefault="006A417A" w:rsidP="00680CD6">
      <w:pPr>
        <w:spacing w:line="240" w:lineRule="auto"/>
        <w:rPr>
          <w:rFonts w:ascii="Times New Roman" w:hAnsi="Times New Roman"/>
          <w:sz w:val="20"/>
          <w:szCs w:val="20"/>
        </w:rPr>
      </w:pPr>
      <w:r>
        <w:rPr>
          <w:rFonts w:ascii="Times New Roman" w:hAnsi="Times New Roman"/>
          <w:sz w:val="24"/>
          <w:szCs w:val="24"/>
        </w:rPr>
        <w:t xml:space="preserve">“The use of any method of Natural Family Planning requires the adoption of a form of behavior which, if it is the couple’s intention to avoid pregnancy, </w:t>
      </w:r>
      <w:proofErr w:type="gramStart"/>
      <w:r>
        <w:rPr>
          <w:rFonts w:ascii="Times New Roman" w:hAnsi="Times New Roman"/>
          <w:sz w:val="24"/>
          <w:szCs w:val="24"/>
        </w:rPr>
        <w:t xml:space="preserve">requires </w:t>
      </w:r>
      <w:r w:rsidR="00685309">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r w:rsidR="00685309">
        <w:rPr>
          <w:rFonts w:ascii="Times New Roman" w:hAnsi="Times New Roman"/>
          <w:sz w:val="24"/>
          <w:szCs w:val="24"/>
        </w:rPr>
        <w:t xml:space="preserve">periodic sexual abstinence, </w:t>
      </w:r>
      <w:r>
        <w:rPr>
          <w:rFonts w:ascii="Times New Roman" w:hAnsi="Times New Roman"/>
          <w:sz w:val="24"/>
          <w:szCs w:val="24"/>
        </w:rPr>
        <w:t xml:space="preserve">this] allows the couple to place into proper perspective the totality of their human sexuality.” </w:t>
      </w:r>
      <w:proofErr w:type="gramStart"/>
      <w:r w:rsidR="009E4D1B">
        <w:rPr>
          <w:rFonts w:ascii="Times New Roman" w:hAnsi="Times New Roman"/>
          <w:sz w:val="20"/>
          <w:szCs w:val="20"/>
        </w:rPr>
        <w:t xml:space="preserve">(Thomas W. Hilgers, MD, </w:t>
      </w:r>
      <w:r w:rsidR="009E4D1B">
        <w:rPr>
          <w:rFonts w:ascii="Times New Roman" w:hAnsi="Times New Roman"/>
          <w:i/>
          <w:sz w:val="20"/>
          <w:szCs w:val="20"/>
        </w:rPr>
        <w:t>The Ovulation Method of Natural Family Planning</w:t>
      </w:r>
      <w:r w:rsidR="009E4D1B">
        <w:rPr>
          <w:rFonts w:ascii="Times New Roman" w:hAnsi="Times New Roman"/>
          <w:sz w:val="20"/>
          <w:szCs w:val="20"/>
        </w:rPr>
        <w:t>, 1986, p.</w:t>
      </w:r>
      <w:r>
        <w:rPr>
          <w:rFonts w:ascii="Times New Roman" w:hAnsi="Times New Roman"/>
          <w:sz w:val="20"/>
          <w:szCs w:val="20"/>
        </w:rPr>
        <w:t xml:space="preserve"> 36.</w:t>
      </w:r>
      <w:r w:rsidR="009E4D1B">
        <w:rPr>
          <w:rFonts w:ascii="Times New Roman" w:hAnsi="Times New Roman"/>
          <w:sz w:val="20"/>
          <w:szCs w:val="20"/>
        </w:rPr>
        <w:t>)</w:t>
      </w:r>
      <w:proofErr w:type="gramEnd"/>
    </w:p>
    <w:p w:rsidR="007C7A5A" w:rsidRPr="006B6EE6" w:rsidRDefault="007C7A5A" w:rsidP="007C7A5A">
      <w:pPr>
        <w:spacing w:line="240" w:lineRule="auto"/>
        <w:rPr>
          <w:rFonts w:ascii="Times New Roman" w:hAnsi="Times New Roman"/>
          <w:sz w:val="24"/>
          <w:szCs w:val="24"/>
        </w:rPr>
      </w:pPr>
      <w:r w:rsidRPr="006B6EE6">
        <w:rPr>
          <w:rFonts w:ascii="Times New Roman" w:hAnsi="Times New Roman"/>
          <w:sz w:val="24"/>
          <w:szCs w:val="24"/>
        </w:rPr>
        <w:t xml:space="preserve">“The underlying reason why young adults, engaged couples, and married couples should know Natural Family Planning is that this method teaches them that the body, as God made it, is the expression of the person.” </w:t>
      </w:r>
      <w:r w:rsidRPr="006B6EE6">
        <w:rPr>
          <w:rFonts w:ascii="Times New Roman" w:hAnsi="Times New Roman"/>
          <w:sz w:val="20"/>
          <w:szCs w:val="20"/>
        </w:rPr>
        <w:t xml:space="preserve">(Richard M. Hogan and John M. </w:t>
      </w:r>
      <w:proofErr w:type="spellStart"/>
      <w:r w:rsidRPr="006B6EE6">
        <w:rPr>
          <w:rFonts w:ascii="Times New Roman" w:hAnsi="Times New Roman"/>
          <w:sz w:val="20"/>
          <w:szCs w:val="20"/>
        </w:rPr>
        <w:t>LeVoir</w:t>
      </w:r>
      <w:proofErr w:type="spellEnd"/>
      <w:r w:rsidRPr="006B6EE6">
        <w:rPr>
          <w:rFonts w:ascii="Times New Roman" w:hAnsi="Times New Roman"/>
          <w:sz w:val="20"/>
          <w:szCs w:val="20"/>
        </w:rPr>
        <w:t>,</w:t>
      </w:r>
      <w:r w:rsidRPr="006B6EE6">
        <w:rPr>
          <w:rFonts w:ascii="Times New Roman" w:hAnsi="Times New Roman"/>
          <w:i/>
          <w:sz w:val="20"/>
          <w:szCs w:val="20"/>
        </w:rPr>
        <w:t xml:space="preserve"> Covenant of Love: Pope John Paul II on Sexuality, Marriage, and Family in the Modern World</w:t>
      </w:r>
      <w:r w:rsidR="00B20238">
        <w:rPr>
          <w:rFonts w:ascii="Times New Roman" w:hAnsi="Times New Roman"/>
          <w:sz w:val="20"/>
          <w:szCs w:val="20"/>
        </w:rPr>
        <w:t>, 1985</w:t>
      </w:r>
      <w:r w:rsidRPr="006B6EE6">
        <w:rPr>
          <w:rFonts w:ascii="Times New Roman" w:hAnsi="Times New Roman"/>
          <w:sz w:val="20"/>
          <w:szCs w:val="20"/>
        </w:rPr>
        <w:t>,</w:t>
      </w:r>
      <w:r w:rsidRPr="006B6EE6">
        <w:rPr>
          <w:rFonts w:ascii="Times New Roman" w:hAnsi="Times New Roman"/>
          <w:i/>
          <w:sz w:val="20"/>
          <w:szCs w:val="20"/>
        </w:rPr>
        <w:t xml:space="preserve"> </w:t>
      </w:r>
      <w:r w:rsidRPr="006B6EE6">
        <w:rPr>
          <w:rFonts w:ascii="Times New Roman" w:hAnsi="Times New Roman"/>
          <w:sz w:val="20"/>
          <w:szCs w:val="20"/>
        </w:rPr>
        <w:t>p. 59)</w:t>
      </w:r>
    </w:p>
    <w:p w:rsidR="00B20238" w:rsidRDefault="007C7A5A" w:rsidP="00B20238">
      <w:pPr>
        <w:spacing w:line="240" w:lineRule="auto"/>
        <w:rPr>
          <w:rFonts w:ascii="Times New Roman" w:hAnsi="Times New Roman"/>
          <w:sz w:val="20"/>
          <w:szCs w:val="20"/>
        </w:rPr>
      </w:pPr>
      <w:r w:rsidRPr="006B6EE6">
        <w:rPr>
          <w:rFonts w:ascii="Times New Roman" w:hAnsi="Times New Roman"/>
          <w:sz w:val="24"/>
          <w:szCs w:val="24"/>
        </w:rPr>
        <w:t xml:space="preserve">“Whereas contraception exists just for pregnancy avoidance, the methods of NFP can help couples to both achieve as well as avoid a pregnancy. In this sense, NFP is authentic family planning. As a natural, healthy approach to the management of human fertility, NFP methods have great educational value. These advantages move beyond biology and include enhancing the couple’s relationship through greater communication and shared responsibility.” </w:t>
      </w:r>
      <w:r w:rsidRPr="006B6EE6">
        <w:rPr>
          <w:rFonts w:ascii="Times New Roman" w:hAnsi="Times New Roman"/>
          <w:sz w:val="20"/>
          <w:szCs w:val="20"/>
        </w:rPr>
        <w:t>(Richard Fehring and Theresa Notare, Eds.</w:t>
      </w:r>
      <w:r w:rsidRPr="006B6EE6">
        <w:rPr>
          <w:rFonts w:ascii="Times New Roman" w:hAnsi="Times New Roman"/>
          <w:i/>
          <w:sz w:val="20"/>
          <w:szCs w:val="20"/>
        </w:rPr>
        <w:t xml:space="preserve"> Human Fertility: Where Faith and Science Meet</w:t>
      </w:r>
      <w:r w:rsidRPr="006B6EE6">
        <w:rPr>
          <w:rFonts w:ascii="Times New Roman" w:hAnsi="Times New Roman"/>
          <w:sz w:val="20"/>
          <w:szCs w:val="20"/>
        </w:rPr>
        <w:t xml:space="preserve">, </w:t>
      </w:r>
      <w:r w:rsidR="00B20238">
        <w:rPr>
          <w:rFonts w:ascii="Times New Roman" w:hAnsi="Times New Roman"/>
          <w:sz w:val="20"/>
          <w:szCs w:val="20"/>
        </w:rPr>
        <w:t>2008)</w:t>
      </w:r>
    </w:p>
    <w:p w:rsidR="00894DDA" w:rsidRPr="00894DDA" w:rsidRDefault="00894DDA" w:rsidP="00B20238">
      <w:pPr>
        <w:spacing w:line="240" w:lineRule="auto"/>
        <w:rPr>
          <w:rFonts w:ascii="Times New Roman" w:hAnsi="Times New Roman"/>
          <w:sz w:val="20"/>
          <w:szCs w:val="20"/>
        </w:rPr>
      </w:pPr>
      <w:r w:rsidRPr="00894DDA">
        <w:rPr>
          <w:rFonts w:ascii="Times New Roman" w:hAnsi="Times New Roman"/>
          <w:sz w:val="24"/>
          <w:szCs w:val="24"/>
        </w:rPr>
        <w:t xml:space="preserve">“To live with our bodies, and not in spite of them, is a discovery our ‘civilized’ world is just now making. An old Asian wisdom maintains that perfection is only acquired through the mastery of the body. The more one is </w:t>
      </w:r>
      <w:r w:rsidRPr="00894DDA">
        <w:rPr>
          <w:rFonts w:ascii="Times New Roman" w:hAnsi="Times New Roman"/>
          <w:sz w:val="24"/>
          <w:szCs w:val="24"/>
        </w:rPr>
        <w:lastRenderedPageBreak/>
        <w:t xml:space="preserve">able to live with his or </w:t>
      </w:r>
      <w:proofErr w:type="gramStart"/>
      <w:r w:rsidRPr="00894DDA">
        <w:rPr>
          <w:rFonts w:ascii="Times New Roman" w:hAnsi="Times New Roman"/>
          <w:sz w:val="24"/>
          <w:szCs w:val="24"/>
        </w:rPr>
        <w:t>her own</w:t>
      </w:r>
      <w:proofErr w:type="gramEnd"/>
      <w:r w:rsidRPr="00894DDA">
        <w:rPr>
          <w:rFonts w:ascii="Times New Roman" w:hAnsi="Times New Roman"/>
          <w:sz w:val="24"/>
          <w:szCs w:val="24"/>
        </w:rPr>
        <w:t xml:space="preserve"> body and master its nature, the freer is one’s mind and the wider the horizons.”</w:t>
      </w:r>
      <w:r>
        <w:rPr>
          <w:rFonts w:ascii="Times New Roman" w:hAnsi="Times New Roman"/>
          <w:sz w:val="20"/>
          <w:szCs w:val="20"/>
        </w:rPr>
        <w:t xml:space="preserve">(Ingrid </w:t>
      </w:r>
      <w:proofErr w:type="spellStart"/>
      <w:r>
        <w:rPr>
          <w:rFonts w:ascii="Times New Roman" w:hAnsi="Times New Roman"/>
          <w:sz w:val="20"/>
          <w:szCs w:val="20"/>
        </w:rPr>
        <w:t>Trobish</w:t>
      </w:r>
      <w:proofErr w:type="spellEnd"/>
      <w:r>
        <w:rPr>
          <w:rFonts w:ascii="Times New Roman" w:hAnsi="Times New Roman"/>
          <w:sz w:val="20"/>
          <w:szCs w:val="20"/>
        </w:rPr>
        <w:t>, NFP author in</w:t>
      </w:r>
      <w:r w:rsidR="00155768">
        <w:rPr>
          <w:rFonts w:ascii="Times New Roman" w:hAnsi="Times New Roman"/>
          <w:sz w:val="20"/>
          <w:szCs w:val="20"/>
        </w:rPr>
        <w:t>,</w:t>
      </w:r>
      <w:r>
        <w:rPr>
          <w:rFonts w:ascii="Times New Roman" w:hAnsi="Times New Roman"/>
          <w:sz w:val="20"/>
          <w:szCs w:val="20"/>
        </w:rPr>
        <w:t xml:space="preserve"> Mary </w:t>
      </w:r>
      <w:proofErr w:type="spellStart"/>
      <w:r>
        <w:rPr>
          <w:rFonts w:ascii="Times New Roman" w:hAnsi="Times New Roman"/>
          <w:sz w:val="20"/>
          <w:szCs w:val="20"/>
        </w:rPr>
        <w:t>Shivanandan’s</w:t>
      </w:r>
      <w:proofErr w:type="spellEnd"/>
      <w:r>
        <w:rPr>
          <w:rFonts w:ascii="Times New Roman" w:hAnsi="Times New Roman"/>
          <w:sz w:val="20"/>
          <w:szCs w:val="20"/>
        </w:rPr>
        <w:t xml:space="preserve"> </w:t>
      </w:r>
      <w:r>
        <w:rPr>
          <w:rFonts w:ascii="Times New Roman" w:hAnsi="Times New Roman"/>
          <w:i/>
          <w:sz w:val="20"/>
          <w:szCs w:val="20"/>
        </w:rPr>
        <w:t>Natural Sex</w:t>
      </w:r>
      <w:r>
        <w:rPr>
          <w:rFonts w:ascii="Times New Roman" w:hAnsi="Times New Roman"/>
          <w:sz w:val="20"/>
          <w:szCs w:val="20"/>
        </w:rPr>
        <w:t>, 1979, Foreword)</w:t>
      </w:r>
    </w:p>
    <w:p w:rsidR="007C7A5A" w:rsidRDefault="007C7A5A" w:rsidP="00B20238">
      <w:pPr>
        <w:spacing w:line="240" w:lineRule="auto"/>
        <w:rPr>
          <w:rFonts w:ascii="Times New Roman" w:hAnsi="Times New Roman"/>
          <w:iCs/>
          <w:color w:val="000000"/>
          <w:sz w:val="20"/>
          <w:szCs w:val="20"/>
        </w:rPr>
      </w:pPr>
      <w:r w:rsidRPr="006B6EE6">
        <w:rPr>
          <w:rFonts w:ascii="Times New Roman" w:hAnsi="Times New Roman"/>
          <w:color w:val="000000"/>
          <w:sz w:val="24"/>
          <w:szCs w:val="24"/>
        </w:rPr>
        <w:t>“Many couples say that an NFP lifestyle deepens their faith in God</w:t>
      </w:r>
      <w:r w:rsidR="00E617A6">
        <w:rPr>
          <w:rFonts w:ascii="Times New Roman" w:hAnsi="Times New Roman"/>
          <w:color w:val="000000"/>
          <w:sz w:val="24"/>
          <w:szCs w:val="24"/>
        </w:rPr>
        <w:t>:</w:t>
      </w:r>
      <w:r w:rsidRPr="006B6EE6">
        <w:rPr>
          <w:rFonts w:ascii="Times New Roman" w:hAnsi="Times New Roman"/>
          <w:color w:val="000000"/>
          <w:sz w:val="24"/>
          <w:szCs w:val="24"/>
        </w:rPr>
        <w:t xml:space="preserve"> ‘(NFP) involved us with the Truth ...We experienced ... </w:t>
      </w:r>
      <w:r w:rsidRPr="006B6EE6">
        <w:rPr>
          <w:rFonts w:ascii="Times New Roman" w:hAnsi="Times New Roman"/>
          <w:i/>
          <w:iCs/>
          <w:color w:val="000000"/>
          <w:sz w:val="24"/>
          <w:szCs w:val="24"/>
        </w:rPr>
        <w:t>the</w:t>
      </w:r>
      <w:r w:rsidRPr="006B6EE6">
        <w:rPr>
          <w:rFonts w:ascii="Times New Roman" w:hAnsi="Times New Roman"/>
          <w:color w:val="000000"/>
          <w:sz w:val="24"/>
          <w:szCs w:val="24"/>
        </w:rPr>
        <w:t xml:space="preserve"> conversion point in our lives.’ ‘</w:t>
      </w:r>
      <w:r>
        <w:rPr>
          <w:rFonts w:ascii="Times New Roman" w:hAnsi="Times New Roman"/>
          <w:color w:val="000000"/>
          <w:sz w:val="24"/>
          <w:szCs w:val="24"/>
        </w:rPr>
        <w:t xml:space="preserve">NFP is putting </w:t>
      </w:r>
      <w:proofErr w:type="gramStart"/>
      <w:r>
        <w:rPr>
          <w:rFonts w:ascii="Times New Roman" w:hAnsi="Times New Roman"/>
          <w:color w:val="000000"/>
          <w:sz w:val="24"/>
          <w:szCs w:val="24"/>
        </w:rPr>
        <w:t>ourselves</w:t>
      </w:r>
      <w:proofErr w:type="gramEnd"/>
      <w:r>
        <w:rPr>
          <w:rFonts w:ascii="Times New Roman" w:hAnsi="Times New Roman"/>
          <w:color w:val="000000"/>
          <w:sz w:val="24"/>
          <w:szCs w:val="24"/>
        </w:rPr>
        <w:t xml:space="preserve"> in God’</w:t>
      </w:r>
      <w:r w:rsidRPr="006B6EE6">
        <w:rPr>
          <w:rFonts w:ascii="Times New Roman" w:hAnsi="Times New Roman"/>
          <w:color w:val="000000"/>
          <w:sz w:val="24"/>
          <w:szCs w:val="24"/>
        </w:rPr>
        <w:t xml:space="preserve">s hands, totally allowing Him to work spiritually in our lives.’” </w:t>
      </w:r>
      <w:r w:rsidRPr="006B6EE6">
        <w:rPr>
          <w:rFonts w:ascii="Times New Roman" w:hAnsi="Times New Roman"/>
          <w:iCs/>
          <w:sz w:val="20"/>
          <w:szCs w:val="20"/>
        </w:rPr>
        <w:t xml:space="preserve">(Author Mary </w:t>
      </w:r>
      <w:r w:rsidRPr="006B6EE6">
        <w:rPr>
          <w:rFonts w:ascii="Times New Roman" w:hAnsi="Times New Roman"/>
          <w:iCs/>
          <w:color w:val="000000"/>
          <w:sz w:val="20"/>
          <w:szCs w:val="20"/>
        </w:rPr>
        <w:t xml:space="preserve">Shivanandan quoting </w:t>
      </w:r>
      <w:r w:rsidR="00E617A6">
        <w:rPr>
          <w:rFonts w:ascii="Times New Roman" w:hAnsi="Times New Roman"/>
          <w:iCs/>
          <w:color w:val="000000"/>
          <w:sz w:val="20"/>
          <w:szCs w:val="20"/>
        </w:rPr>
        <w:t xml:space="preserve">an NFP </w:t>
      </w:r>
      <w:r w:rsidRPr="006B6EE6">
        <w:rPr>
          <w:rFonts w:ascii="Times New Roman" w:hAnsi="Times New Roman"/>
          <w:iCs/>
          <w:color w:val="000000"/>
          <w:sz w:val="20"/>
          <w:szCs w:val="20"/>
        </w:rPr>
        <w:t xml:space="preserve">couple in, </w:t>
      </w:r>
      <w:r w:rsidRPr="006B6EE6">
        <w:rPr>
          <w:rFonts w:ascii="Times New Roman" w:hAnsi="Times New Roman"/>
          <w:i/>
          <w:iCs/>
          <w:color w:val="000000"/>
          <w:sz w:val="20"/>
          <w:szCs w:val="20"/>
        </w:rPr>
        <w:t>An Introduction to Natural Family Planning</w:t>
      </w:r>
      <w:r w:rsidRPr="006B6EE6">
        <w:rPr>
          <w:rFonts w:ascii="Times New Roman" w:hAnsi="Times New Roman"/>
          <w:iCs/>
          <w:color w:val="000000"/>
          <w:sz w:val="20"/>
          <w:szCs w:val="20"/>
        </w:rPr>
        <w:t>, Notare, ed.,</w:t>
      </w:r>
      <w:r w:rsidR="00B20238">
        <w:rPr>
          <w:rFonts w:ascii="Times New Roman" w:hAnsi="Times New Roman"/>
          <w:iCs/>
          <w:color w:val="000000"/>
          <w:sz w:val="20"/>
          <w:szCs w:val="20"/>
        </w:rPr>
        <w:t xml:space="preserve"> 2009,</w:t>
      </w:r>
      <w:r w:rsidR="006A23B1" w:rsidRPr="006A23B1">
        <w:rPr>
          <w:rFonts w:ascii="Times New Roman" w:hAnsi="Times New Roman"/>
          <w:iCs/>
          <w:color w:val="000000"/>
          <w:sz w:val="20"/>
          <w:szCs w:val="20"/>
        </w:rPr>
        <w:t xml:space="preserve"> p.</w:t>
      </w:r>
      <w:r w:rsidR="00B20238">
        <w:rPr>
          <w:rFonts w:ascii="Times New Roman" w:hAnsi="Times New Roman"/>
          <w:iCs/>
          <w:color w:val="000000"/>
          <w:sz w:val="20"/>
          <w:szCs w:val="20"/>
        </w:rPr>
        <w:t xml:space="preserve"> </w:t>
      </w:r>
      <w:r w:rsidR="006A23B1" w:rsidRPr="006A23B1">
        <w:rPr>
          <w:rFonts w:ascii="Times New Roman" w:hAnsi="Times New Roman"/>
          <w:iCs/>
          <w:color w:val="000000"/>
          <w:sz w:val="20"/>
          <w:szCs w:val="20"/>
        </w:rPr>
        <w:t>22</w:t>
      </w:r>
      <w:r w:rsidRPr="006B6EE6">
        <w:rPr>
          <w:rFonts w:ascii="Times New Roman" w:hAnsi="Times New Roman"/>
          <w:iCs/>
          <w:color w:val="000000"/>
          <w:sz w:val="20"/>
          <w:szCs w:val="20"/>
        </w:rPr>
        <w:t>)</w:t>
      </w:r>
    </w:p>
    <w:p w:rsidR="007C7A5A" w:rsidRPr="006B6EE6" w:rsidRDefault="007C7A5A" w:rsidP="007C7A5A">
      <w:pPr>
        <w:tabs>
          <w:tab w:val="left" w:pos="3780"/>
        </w:tabs>
        <w:autoSpaceDE w:val="0"/>
        <w:autoSpaceDN w:val="0"/>
        <w:adjustRightInd w:val="0"/>
        <w:spacing w:after="0" w:line="240" w:lineRule="auto"/>
        <w:rPr>
          <w:rFonts w:ascii="Times New Roman" w:hAnsi="Times New Roman"/>
          <w:bCs/>
          <w:iCs/>
          <w:color w:val="000000"/>
          <w:sz w:val="20"/>
          <w:szCs w:val="20"/>
        </w:rPr>
      </w:pPr>
      <w:r w:rsidRPr="006B6EE6">
        <w:rPr>
          <w:rFonts w:ascii="Times New Roman" w:hAnsi="Times New Roman"/>
          <w:bCs/>
          <w:sz w:val="24"/>
          <w:szCs w:val="24"/>
        </w:rPr>
        <w:t xml:space="preserve">“Couples who adopt NFP to space the births of children find that it brings about many positive changes in their relationship and even becomes a way of life. It begins with acceptance, and even wonder, at the way the human body is made. As one woman noted, ‘Knowing and learning about what goes on inside of my unique body amazed me.’ Women especially find this information empowering. The woman gains a new respect for </w:t>
      </w:r>
      <w:proofErr w:type="gramStart"/>
      <w:r w:rsidRPr="006B6EE6">
        <w:rPr>
          <w:rFonts w:ascii="Times New Roman" w:hAnsi="Times New Roman"/>
          <w:bCs/>
          <w:sz w:val="24"/>
          <w:szCs w:val="24"/>
        </w:rPr>
        <w:t>herself</w:t>
      </w:r>
      <w:proofErr w:type="gramEnd"/>
      <w:r w:rsidRPr="006B6EE6">
        <w:rPr>
          <w:rFonts w:ascii="Times New Roman" w:hAnsi="Times New Roman"/>
          <w:bCs/>
          <w:sz w:val="24"/>
          <w:szCs w:val="24"/>
        </w:rPr>
        <w:t xml:space="preserve"> and often finds that her husband has a new supportive attitude: ‘My husband respects me as a person in my own right. He accepts my fertility as part of me.’” </w:t>
      </w:r>
      <w:r w:rsidRPr="006B6EE6">
        <w:rPr>
          <w:rFonts w:ascii="Times New Roman" w:hAnsi="Times New Roman"/>
          <w:bCs/>
          <w:sz w:val="20"/>
          <w:szCs w:val="20"/>
        </w:rPr>
        <w:t>(</w:t>
      </w:r>
      <w:r w:rsidRPr="006B6EE6">
        <w:rPr>
          <w:rFonts w:ascii="Times New Roman" w:hAnsi="Times New Roman"/>
          <w:bCs/>
          <w:iCs/>
          <w:sz w:val="20"/>
          <w:szCs w:val="20"/>
        </w:rPr>
        <w:t xml:space="preserve">Mary </w:t>
      </w:r>
      <w:r w:rsidRPr="006B6EE6">
        <w:rPr>
          <w:rFonts w:ascii="Times New Roman" w:hAnsi="Times New Roman"/>
          <w:bCs/>
          <w:iCs/>
          <w:color w:val="000000"/>
          <w:sz w:val="20"/>
          <w:szCs w:val="20"/>
        </w:rPr>
        <w:t xml:space="preserve">Shivanandan in, </w:t>
      </w:r>
      <w:r w:rsidRPr="006B6EE6">
        <w:rPr>
          <w:rFonts w:ascii="Times New Roman" w:hAnsi="Times New Roman"/>
          <w:bCs/>
          <w:i/>
          <w:iCs/>
          <w:color w:val="000000"/>
          <w:sz w:val="20"/>
          <w:szCs w:val="20"/>
        </w:rPr>
        <w:t>An Introduction to Natural Family Planning</w:t>
      </w:r>
      <w:r w:rsidRPr="006B6EE6">
        <w:rPr>
          <w:rFonts w:ascii="Times New Roman" w:hAnsi="Times New Roman"/>
          <w:bCs/>
          <w:iCs/>
          <w:color w:val="000000"/>
          <w:sz w:val="20"/>
          <w:szCs w:val="20"/>
        </w:rPr>
        <w:t>, Notare, ed</w:t>
      </w:r>
      <w:r w:rsidR="00FA6EC2">
        <w:rPr>
          <w:rFonts w:ascii="Times New Roman" w:hAnsi="Times New Roman"/>
          <w:bCs/>
          <w:iCs/>
          <w:color w:val="000000"/>
          <w:sz w:val="20"/>
          <w:szCs w:val="20"/>
        </w:rPr>
        <w:t>., 2009,</w:t>
      </w:r>
      <w:r w:rsidR="006A23B1">
        <w:rPr>
          <w:rFonts w:ascii="Times New Roman" w:hAnsi="Times New Roman"/>
          <w:bCs/>
          <w:iCs/>
          <w:color w:val="000000"/>
          <w:sz w:val="20"/>
          <w:szCs w:val="20"/>
        </w:rPr>
        <w:t xml:space="preserve"> p. 22</w:t>
      </w:r>
      <w:r w:rsidRPr="006B6EE6">
        <w:rPr>
          <w:rFonts w:ascii="Times New Roman" w:hAnsi="Times New Roman"/>
          <w:bCs/>
          <w:iCs/>
          <w:color w:val="000000"/>
          <w:sz w:val="20"/>
          <w:szCs w:val="20"/>
        </w:rPr>
        <w:t xml:space="preserve">) </w:t>
      </w:r>
    </w:p>
    <w:p w:rsidR="007C7A5A" w:rsidRPr="006B6EE6" w:rsidRDefault="007C7A5A" w:rsidP="007C7A5A">
      <w:pPr>
        <w:keepNext/>
        <w:tabs>
          <w:tab w:val="left" w:pos="6645"/>
        </w:tabs>
        <w:spacing w:after="0" w:line="240" w:lineRule="auto"/>
        <w:outlineLvl w:val="0"/>
        <w:rPr>
          <w:rFonts w:ascii="Times New Roman" w:hAnsi="Times New Roman"/>
          <w:bCs/>
          <w:i/>
          <w:iCs/>
          <w:sz w:val="20"/>
          <w:szCs w:val="20"/>
        </w:rPr>
      </w:pPr>
    </w:p>
    <w:p w:rsidR="007C7A5A" w:rsidRPr="00EC6D67" w:rsidRDefault="007C7A5A" w:rsidP="007C7A5A">
      <w:pPr>
        <w:spacing w:line="240" w:lineRule="auto"/>
        <w:rPr>
          <w:rFonts w:ascii="Times New Roman" w:hAnsi="Times New Roman"/>
          <w:bCs/>
          <w:iCs/>
          <w:color w:val="000000"/>
          <w:sz w:val="20"/>
          <w:szCs w:val="20"/>
        </w:rPr>
      </w:pPr>
      <w:r w:rsidRPr="006B6EE6">
        <w:rPr>
          <w:rFonts w:ascii="Times New Roman" w:hAnsi="Times New Roman"/>
          <w:sz w:val="24"/>
          <w:szCs w:val="24"/>
        </w:rPr>
        <w:t xml:space="preserve">“The way of living which follows from the exercise of periodic continence leads the couple to deepen their knowledge of each other and achieve a harmony of body, mind and spirit which strengthens and encourages them on their journey together through life. It is marked by a constant dialogue and enriched by the tenderness of affection which </w:t>
      </w:r>
      <w:proofErr w:type="gramStart"/>
      <w:r w:rsidRPr="006B6EE6">
        <w:rPr>
          <w:rFonts w:ascii="Times New Roman" w:hAnsi="Times New Roman"/>
          <w:sz w:val="24"/>
          <w:szCs w:val="24"/>
        </w:rPr>
        <w:t>constitute</w:t>
      </w:r>
      <w:proofErr w:type="gramEnd"/>
      <w:r w:rsidRPr="006B6EE6">
        <w:rPr>
          <w:rFonts w:ascii="Times New Roman" w:hAnsi="Times New Roman"/>
          <w:sz w:val="24"/>
          <w:szCs w:val="24"/>
        </w:rPr>
        <w:t xml:space="preserve"> the heart of human sexuality.” </w:t>
      </w:r>
      <w:r w:rsidRPr="006B6EE6">
        <w:rPr>
          <w:rFonts w:ascii="Times New Roman" w:hAnsi="Times New Roman"/>
          <w:bCs/>
          <w:sz w:val="20"/>
          <w:szCs w:val="20"/>
        </w:rPr>
        <w:t>(</w:t>
      </w:r>
      <w:r w:rsidRPr="00EC6D67">
        <w:rPr>
          <w:rFonts w:ascii="Times New Roman" w:hAnsi="Times New Roman"/>
          <w:bCs/>
          <w:iCs/>
          <w:sz w:val="20"/>
          <w:szCs w:val="20"/>
        </w:rPr>
        <w:t xml:space="preserve">Mary </w:t>
      </w:r>
      <w:r w:rsidRPr="0039328A">
        <w:rPr>
          <w:rFonts w:ascii="Times New Roman" w:hAnsi="Times New Roman"/>
          <w:bCs/>
          <w:iCs/>
          <w:color w:val="000000"/>
          <w:sz w:val="20"/>
          <w:szCs w:val="20"/>
        </w:rPr>
        <w:t xml:space="preserve">Shivanandan </w:t>
      </w:r>
      <w:r w:rsidR="00EC6D67" w:rsidRPr="0039328A">
        <w:rPr>
          <w:rFonts w:ascii="Times New Roman" w:hAnsi="Times New Roman"/>
          <w:sz w:val="20"/>
          <w:szCs w:val="20"/>
        </w:rPr>
        <w:t>“When Can We Use NFP: What the Church teaches on the moral spacing and limiting of births by spouses,” (Washington, DC:</w:t>
      </w:r>
      <w:r w:rsidR="00EC6D67" w:rsidRPr="0039328A">
        <w:rPr>
          <w:rFonts w:ascii="Times New Roman" w:hAnsi="Times New Roman"/>
          <w:i/>
          <w:iCs/>
          <w:sz w:val="20"/>
          <w:szCs w:val="20"/>
        </w:rPr>
        <w:t xml:space="preserve"> </w:t>
      </w:r>
      <w:r w:rsidR="00EC6D67" w:rsidRPr="0039328A">
        <w:rPr>
          <w:rFonts w:ascii="Times New Roman" w:hAnsi="Times New Roman"/>
          <w:sz w:val="20"/>
          <w:szCs w:val="20"/>
        </w:rPr>
        <w:t>Diocesan Development Program for Natur</w:t>
      </w:r>
      <w:r w:rsidR="003255FE" w:rsidRPr="0039328A">
        <w:rPr>
          <w:rFonts w:ascii="Times New Roman" w:hAnsi="Times New Roman"/>
          <w:sz w:val="20"/>
          <w:szCs w:val="20"/>
        </w:rPr>
        <w:t>al Family Planning, NCCB, 1997)</w:t>
      </w:r>
      <w:r w:rsidR="00C26B56">
        <w:rPr>
          <w:rFonts w:ascii="Times New Roman" w:hAnsi="Times New Roman"/>
          <w:sz w:val="20"/>
          <w:szCs w:val="20"/>
        </w:rPr>
        <w:t xml:space="preserve"> </w:t>
      </w:r>
    </w:p>
    <w:p w:rsidR="007C7A5A" w:rsidRPr="00830F59" w:rsidRDefault="00830F59" w:rsidP="007C7A5A">
      <w:pPr>
        <w:spacing w:line="240" w:lineRule="auto"/>
        <w:rPr>
          <w:rFonts w:ascii="Times New Roman" w:hAnsi="Times New Roman"/>
          <w:bCs/>
          <w:iCs/>
          <w:color w:val="000000"/>
          <w:sz w:val="20"/>
          <w:szCs w:val="20"/>
        </w:rPr>
      </w:pPr>
      <w:r w:rsidRPr="00830F59">
        <w:rPr>
          <w:rFonts w:ascii="Times New Roman" w:hAnsi="Times New Roman"/>
          <w:bCs/>
          <w:iCs/>
          <w:color w:val="000000"/>
          <w:sz w:val="24"/>
          <w:szCs w:val="24"/>
        </w:rPr>
        <w:t xml:space="preserve">“NFP is the only social justice method. It gives power back to the </w:t>
      </w:r>
      <w:r>
        <w:rPr>
          <w:rFonts w:ascii="Times New Roman" w:hAnsi="Times New Roman"/>
          <w:bCs/>
          <w:iCs/>
          <w:color w:val="000000"/>
          <w:sz w:val="24"/>
          <w:szCs w:val="24"/>
        </w:rPr>
        <w:t>people [married couple]</w:t>
      </w:r>
      <w:r w:rsidRPr="00830F59">
        <w:rPr>
          <w:rFonts w:ascii="Times New Roman" w:hAnsi="Times New Roman"/>
          <w:bCs/>
          <w:iCs/>
          <w:color w:val="000000"/>
          <w:sz w:val="24"/>
          <w:szCs w:val="24"/>
        </w:rPr>
        <w:t>. They gain in dignity when they become responsible. They become more human.”</w:t>
      </w:r>
      <w:r>
        <w:rPr>
          <w:rFonts w:ascii="Times New Roman" w:hAnsi="Times New Roman"/>
          <w:bCs/>
          <w:iCs/>
          <w:color w:val="000000"/>
          <w:sz w:val="20"/>
          <w:szCs w:val="20"/>
        </w:rPr>
        <w:t xml:space="preserve">  (Bob and Mary </w:t>
      </w:r>
      <w:proofErr w:type="spellStart"/>
      <w:r>
        <w:rPr>
          <w:rFonts w:ascii="Times New Roman" w:hAnsi="Times New Roman"/>
          <w:bCs/>
          <w:iCs/>
          <w:color w:val="000000"/>
          <w:sz w:val="20"/>
          <w:szCs w:val="20"/>
        </w:rPr>
        <w:t>Kambic</w:t>
      </w:r>
      <w:proofErr w:type="spellEnd"/>
      <w:r>
        <w:rPr>
          <w:rFonts w:ascii="Times New Roman" w:hAnsi="Times New Roman"/>
          <w:bCs/>
          <w:iCs/>
          <w:color w:val="000000"/>
          <w:sz w:val="20"/>
          <w:szCs w:val="20"/>
        </w:rPr>
        <w:t xml:space="preserve">, NFP pioneers, commenting in, Mary </w:t>
      </w:r>
      <w:proofErr w:type="spellStart"/>
      <w:r>
        <w:rPr>
          <w:rFonts w:ascii="Times New Roman" w:hAnsi="Times New Roman"/>
          <w:bCs/>
          <w:iCs/>
          <w:color w:val="000000"/>
          <w:sz w:val="20"/>
          <w:szCs w:val="20"/>
        </w:rPr>
        <w:t>Shivanandan’s</w:t>
      </w:r>
      <w:proofErr w:type="spellEnd"/>
      <w:r>
        <w:rPr>
          <w:rFonts w:ascii="Times New Roman" w:hAnsi="Times New Roman"/>
          <w:bCs/>
          <w:iCs/>
          <w:color w:val="000000"/>
          <w:sz w:val="20"/>
          <w:szCs w:val="20"/>
        </w:rPr>
        <w:t xml:space="preserve"> </w:t>
      </w:r>
      <w:r>
        <w:rPr>
          <w:rFonts w:ascii="Times New Roman" w:hAnsi="Times New Roman"/>
          <w:bCs/>
          <w:i/>
          <w:iCs/>
          <w:color w:val="000000"/>
          <w:sz w:val="20"/>
          <w:szCs w:val="20"/>
        </w:rPr>
        <w:t>Natural Sex</w:t>
      </w:r>
      <w:r>
        <w:rPr>
          <w:rFonts w:ascii="Times New Roman" w:hAnsi="Times New Roman"/>
          <w:bCs/>
          <w:iCs/>
          <w:color w:val="000000"/>
          <w:sz w:val="20"/>
          <w:szCs w:val="20"/>
        </w:rPr>
        <w:t>, 1979, p. 10)</w:t>
      </w:r>
    </w:p>
    <w:p w:rsidR="007C7A5A" w:rsidRPr="00830F59" w:rsidRDefault="00830F59" w:rsidP="007C7A5A">
      <w:pPr>
        <w:spacing w:line="240" w:lineRule="auto"/>
        <w:rPr>
          <w:rFonts w:ascii="Times New Roman" w:hAnsi="Times New Roman"/>
          <w:bCs/>
          <w:iCs/>
          <w:color w:val="000000"/>
          <w:sz w:val="20"/>
          <w:szCs w:val="20"/>
        </w:rPr>
      </w:pPr>
      <w:r w:rsidRPr="00474D36">
        <w:rPr>
          <w:rFonts w:ascii="Times New Roman" w:hAnsi="Times New Roman"/>
          <w:bCs/>
          <w:iCs/>
          <w:color w:val="000000"/>
          <w:sz w:val="24"/>
          <w:szCs w:val="24"/>
        </w:rPr>
        <w:t xml:space="preserve">“The benefits of Natural Family Planning – self-knowledge, marital satisfaction, spiritual growth for both </w:t>
      </w:r>
      <w:r w:rsidR="00F42955" w:rsidRPr="00474D36">
        <w:rPr>
          <w:rFonts w:ascii="Times New Roman" w:hAnsi="Times New Roman"/>
          <w:bCs/>
          <w:iCs/>
          <w:color w:val="000000"/>
          <w:sz w:val="24"/>
          <w:szCs w:val="24"/>
        </w:rPr>
        <w:t>h</w:t>
      </w:r>
      <w:r w:rsidRPr="00474D36">
        <w:rPr>
          <w:rFonts w:ascii="Times New Roman" w:hAnsi="Times New Roman"/>
          <w:bCs/>
          <w:iCs/>
          <w:color w:val="000000"/>
          <w:sz w:val="24"/>
          <w:szCs w:val="24"/>
        </w:rPr>
        <w:t>usband and</w:t>
      </w:r>
      <w:r w:rsidR="00F42955" w:rsidRPr="00474D36">
        <w:rPr>
          <w:rFonts w:ascii="Times New Roman" w:hAnsi="Times New Roman"/>
          <w:bCs/>
          <w:iCs/>
          <w:color w:val="000000"/>
          <w:sz w:val="24"/>
          <w:szCs w:val="24"/>
        </w:rPr>
        <w:t xml:space="preserve"> </w:t>
      </w:r>
      <w:r w:rsidRPr="00474D36">
        <w:rPr>
          <w:rFonts w:ascii="Times New Roman" w:hAnsi="Times New Roman"/>
          <w:bCs/>
          <w:iCs/>
          <w:color w:val="000000"/>
          <w:sz w:val="24"/>
          <w:szCs w:val="24"/>
        </w:rPr>
        <w:t>wife – these make NFP unique.”</w:t>
      </w:r>
      <w:r>
        <w:rPr>
          <w:rFonts w:ascii="Times New Roman" w:hAnsi="Times New Roman"/>
          <w:bCs/>
          <w:iCs/>
          <w:color w:val="000000"/>
          <w:sz w:val="20"/>
          <w:szCs w:val="20"/>
        </w:rPr>
        <w:t xml:space="preserve"> (Lee Ann Doerf</w:t>
      </w:r>
      <w:r w:rsidR="00474D36">
        <w:rPr>
          <w:rFonts w:ascii="Times New Roman" w:hAnsi="Times New Roman"/>
          <w:bCs/>
          <w:iCs/>
          <w:color w:val="000000"/>
          <w:sz w:val="20"/>
          <w:szCs w:val="20"/>
        </w:rPr>
        <w:t>l</w:t>
      </w:r>
      <w:r>
        <w:rPr>
          <w:rFonts w:ascii="Times New Roman" w:hAnsi="Times New Roman"/>
          <w:bCs/>
          <w:iCs/>
          <w:color w:val="000000"/>
          <w:sz w:val="20"/>
          <w:szCs w:val="20"/>
        </w:rPr>
        <w:t xml:space="preserve">inger, “Natural Family Planning: An Unexpected Grace,” </w:t>
      </w:r>
      <w:r>
        <w:rPr>
          <w:rFonts w:ascii="Times New Roman" w:hAnsi="Times New Roman"/>
          <w:bCs/>
          <w:i/>
          <w:iCs/>
          <w:color w:val="000000"/>
          <w:sz w:val="20"/>
          <w:szCs w:val="20"/>
        </w:rPr>
        <w:t>Respect Life Program</w:t>
      </w:r>
      <w:r>
        <w:rPr>
          <w:rFonts w:ascii="Times New Roman" w:hAnsi="Times New Roman"/>
          <w:bCs/>
          <w:iCs/>
          <w:color w:val="000000"/>
          <w:sz w:val="20"/>
          <w:szCs w:val="20"/>
        </w:rPr>
        <w:t xml:space="preserve">, </w:t>
      </w:r>
      <w:r w:rsidR="00F42955">
        <w:rPr>
          <w:rFonts w:ascii="Times New Roman" w:hAnsi="Times New Roman"/>
          <w:bCs/>
          <w:iCs/>
          <w:color w:val="000000"/>
          <w:sz w:val="20"/>
          <w:szCs w:val="20"/>
        </w:rPr>
        <w:t>USCCB, 2002</w:t>
      </w:r>
      <w:r w:rsidR="00474D36">
        <w:rPr>
          <w:rFonts w:ascii="Times New Roman" w:hAnsi="Times New Roman"/>
          <w:bCs/>
          <w:iCs/>
          <w:color w:val="000000"/>
          <w:sz w:val="20"/>
          <w:szCs w:val="20"/>
        </w:rPr>
        <w:t>.</w:t>
      </w:r>
      <w:r w:rsidR="00F42955">
        <w:rPr>
          <w:rFonts w:ascii="Times New Roman" w:hAnsi="Times New Roman"/>
          <w:bCs/>
          <w:iCs/>
          <w:color w:val="000000"/>
          <w:sz w:val="20"/>
          <w:szCs w:val="20"/>
        </w:rPr>
        <w:t>)</w:t>
      </w:r>
      <w:r>
        <w:rPr>
          <w:rFonts w:ascii="Times New Roman" w:hAnsi="Times New Roman"/>
          <w:bCs/>
          <w:iCs/>
          <w:color w:val="000000"/>
          <w:sz w:val="20"/>
          <w:szCs w:val="20"/>
        </w:rPr>
        <w:t xml:space="preserve"> </w:t>
      </w:r>
    </w:p>
    <w:p w:rsidR="00A071D5" w:rsidRPr="00A071D5" w:rsidRDefault="00A071D5" w:rsidP="007C7A5A">
      <w:pPr>
        <w:spacing w:line="240" w:lineRule="auto"/>
        <w:rPr>
          <w:rFonts w:ascii="Times New Roman" w:hAnsi="Times New Roman"/>
          <w:bCs/>
          <w:iCs/>
          <w:color w:val="000000"/>
          <w:sz w:val="20"/>
          <w:szCs w:val="20"/>
        </w:rPr>
      </w:pPr>
      <w:r>
        <w:rPr>
          <w:rFonts w:ascii="Times New Roman" w:hAnsi="Times New Roman"/>
          <w:bCs/>
          <w:iCs/>
          <w:color w:val="000000"/>
          <w:sz w:val="24"/>
          <w:szCs w:val="24"/>
        </w:rPr>
        <w:t>“The Church’s vision of human sexuality is scripturally based, sacramentally real, morally honest, and spiritually rich.”</w:t>
      </w:r>
      <w:r w:rsidRPr="006B6EE6">
        <w:rPr>
          <w:rFonts w:ascii="Times New Roman" w:hAnsi="Times New Roman"/>
          <w:bCs/>
          <w:iCs/>
          <w:color w:val="000000"/>
          <w:sz w:val="20"/>
          <w:szCs w:val="20"/>
        </w:rPr>
        <w:t xml:space="preserve"> </w:t>
      </w:r>
      <w:r>
        <w:rPr>
          <w:rFonts w:ascii="Times New Roman" w:hAnsi="Times New Roman"/>
          <w:bCs/>
          <w:iCs/>
          <w:color w:val="000000"/>
          <w:sz w:val="20"/>
          <w:szCs w:val="20"/>
        </w:rPr>
        <w:t xml:space="preserve">(Theresa Notare, “Human Sexuality, Where Faith and Science Meet,” </w:t>
      </w:r>
      <w:r>
        <w:rPr>
          <w:rFonts w:ascii="Times New Roman" w:hAnsi="Times New Roman"/>
          <w:bCs/>
          <w:i/>
          <w:iCs/>
          <w:color w:val="000000"/>
          <w:sz w:val="20"/>
          <w:szCs w:val="20"/>
        </w:rPr>
        <w:t>Respect Life Program</w:t>
      </w:r>
      <w:r>
        <w:rPr>
          <w:rFonts w:ascii="Times New Roman" w:hAnsi="Times New Roman"/>
          <w:bCs/>
          <w:iCs/>
          <w:color w:val="000000"/>
          <w:sz w:val="20"/>
          <w:szCs w:val="20"/>
        </w:rPr>
        <w:t>, USCCB, 1994)</w:t>
      </w:r>
    </w:p>
    <w:p w:rsidR="007C7A5A" w:rsidRPr="006B6EE6" w:rsidRDefault="007C7A5A" w:rsidP="007C7A5A">
      <w:pPr>
        <w:spacing w:line="240" w:lineRule="auto"/>
        <w:rPr>
          <w:rFonts w:ascii="Times New Roman" w:hAnsi="Times New Roman"/>
          <w:bCs/>
          <w:iCs/>
          <w:color w:val="000000"/>
          <w:sz w:val="20"/>
          <w:szCs w:val="20"/>
        </w:rPr>
      </w:pPr>
    </w:p>
    <w:p w:rsidR="007C7A5A" w:rsidRPr="006B6EE6" w:rsidRDefault="007C7A5A" w:rsidP="007C7A5A">
      <w:pPr>
        <w:spacing w:line="240" w:lineRule="auto"/>
        <w:rPr>
          <w:rFonts w:ascii="Times New Roman" w:hAnsi="Times New Roman"/>
          <w:i/>
          <w:sz w:val="24"/>
          <w:szCs w:val="24"/>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bookmarkStart w:id="1" w:name="_GoBack"/>
      <w:bookmarkEnd w:id="1"/>
    </w:p>
    <w:p w:rsidR="00D55522" w:rsidRPr="007E78D5" w:rsidRDefault="00D55522" w:rsidP="007E78D5">
      <w:pPr>
        <w:pBdr>
          <w:top w:val="single" w:sz="12" w:space="1" w:color="auto"/>
          <w:bottom w:val="single" w:sz="12" w:space="1" w:color="auto"/>
        </w:pBdr>
        <w:rPr>
          <w:rFonts w:ascii="Times New Roman" w:hAnsi="Times New Roman"/>
          <w:sz w:val="20"/>
        </w:rPr>
      </w:pPr>
      <w:r w:rsidRPr="00D55522">
        <w:rPr>
          <w:rFonts w:ascii="Times New Roman" w:hAnsi="Times New Roman"/>
          <w:b/>
          <w:i/>
          <w:noProof/>
          <w:sz w:val="20"/>
        </w:rPr>
        <w:drawing>
          <wp:inline distT="0" distB="0" distL="0" distR="0" wp14:anchorId="1AB588E8" wp14:editId="4151E35B">
            <wp:extent cx="4286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roofErr w:type="gramStart"/>
      <w:r w:rsidRPr="00D55522">
        <w:rPr>
          <w:rFonts w:ascii="Times New Roman" w:hAnsi="Times New Roman"/>
          <w:sz w:val="20"/>
        </w:rPr>
        <w:t>Copyright © 201</w:t>
      </w:r>
      <w:r>
        <w:rPr>
          <w:rFonts w:ascii="Times New Roman" w:hAnsi="Times New Roman"/>
          <w:sz w:val="20"/>
        </w:rPr>
        <w:t>2</w:t>
      </w:r>
      <w:r w:rsidRPr="00D55522">
        <w:rPr>
          <w:rFonts w:ascii="Times New Roman" w:hAnsi="Times New Roman"/>
          <w:sz w:val="20"/>
        </w:rPr>
        <w:t>, Natural Family Planning Program, United States Conference of Catholic Bishops.</w:t>
      </w:r>
      <w:proofErr w:type="gramEnd"/>
      <w:r w:rsidRPr="00D55522">
        <w:rPr>
          <w:rFonts w:ascii="Times New Roman" w:hAnsi="Times New Roman"/>
          <w:sz w:val="20"/>
        </w:rPr>
        <w:t xml:space="preserve">  All rights reserved. Permission is granted to reproduce in whole or in part, in print and/or electronically, with the following statement: “Title</w:t>
      </w:r>
      <w:r>
        <w:rPr>
          <w:rFonts w:ascii="Times New Roman" w:hAnsi="Times New Roman"/>
          <w:sz w:val="20"/>
        </w:rPr>
        <w:t xml:space="preserve"> of Resource</w:t>
      </w:r>
      <w:r w:rsidRPr="00D55522">
        <w:rPr>
          <w:rFonts w:ascii="Times New Roman" w:hAnsi="Times New Roman"/>
          <w:sz w:val="20"/>
        </w:rPr>
        <w:t>,” NFPP/US Conference of Catholic Bishops, Washington, DC: USCCB, 2011. Used with permission.</w:t>
      </w:r>
    </w:p>
    <w:sectPr w:rsidR="00D55522" w:rsidRPr="007E78D5" w:rsidSect="00195B14">
      <w:head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146" w:rsidRDefault="00B05146" w:rsidP="00195B14">
      <w:pPr>
        <w:spacing w:after="0" w:line="240" w:lineRule="auto"/>
      </w:pPr>
      <w:r>
        <w:separator/>
      </w:r>
    </w:p>
  </w:endnote>
  <w:endnote w:type="continuationSeparator" w:id="0">
    <w:p w:rsidR="00B05146" w:rsidRDefault="00B05146" w:rsidP="0019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Device Font 10cpi"/>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146" w:rsidRDefault="00B05146" w:rsidP="00195B14">
      <w:pPr>
        <w:spacing w:after="0" w:line="240" w:lineRule="auto"/>
      </w:pPr>
      <w:r>
        <w:separator/>
      </w:r>
    </w:p>
  </w:footnote>
  <w:footnote w:type="continuationSeparator" w:id="0">
    <w:p w:rsidR="00B05146" w:rsidRDefault="00B05146" w:rsidP="00195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564004"/>
      <w:docPartObj>
        <w:docPartGallery w:val="Page Numbers (Top of Page)"/>
        <w:docPartUnique/>
      </w:docPartObj>
    </w:sdtPr>
    <w:sdtEndPr>
      <w:rPr>
        <w:noProof/>
      </w:rPr>
    </w:sdtEndPr>
    <w:sdtContent>
      <w:p w:rsidR="00B05146" w:rsidRDefault="00B05146">
        <w:pPr>
          <w:pStyle w:val="Header"/>
          <w:jc w:val="right"/>
        </w:pPr>
        <w:r>
          <w:fldChar w:fldCharType="begin"/>
        </w:r>
        <w:r>
          <w:instrText xml:space="preserve"> PAGE   \* MERGEFORMAT </w:instrText>
        </w:r>
        <w:r>
          <w:fldChar w:fldCharType="separate"/>
        </w:r>
        <w:r w:rsidR="007E78D5">
          <w:rPr>
            <w:noProof/>
          </w:rPr>
          <w:t>4</w:t>
        </w:r>
        <w:r>
          <w:rPr>
            <w:noProof/>
          </w:rPr>
          <w:fldChar w:fldCharType="end"/>
        </w:r>
      </w:p>
    </w:sdtContent>
  </w:sdt>
  <w:p w:rsidR="00B05146" w:rsidRDefault="00B051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5A"/>
    <w:rsid w:val="000630B9"/>
    <w:rsid w:val="00081B34"/>
    <w:rsid w:val="00091788"/>
    <w:rsid w:val="000B5DAF"/>
    <w:rsid w:val="000D4C82"/>
    <w:rsid w:val="001203ED"/>
    <w:rsid w:val="00135B8D"/>
    <w:rsid w:val="00155768"/>
    <w:rsid w:val="0017319A"/>
    <w:rsid w:val="00195B14"/>
    <w:rsid w:val="001960B5"/>
    <w:rsid w:val="001B2BAA"/>
    <w:rsid w:val="001D1FB6"/>
    <w:rsid w:val="001F69FE"/>
    <w:rsid w:val="002503B3"/>
    <w:rsid w:val="00280819"/>
    <w:rsid w:val="002B4CAE"/>
    <w:rsid w:val="002E66B6"/>
    <w:rsid w:val="00310306"/>
    <w:rsid w:val="003255FE"/>
    <w:rsid w:val="0039328A"/>
    <w:rsid w:val="003B3A4C"/>
    <w:rsid w:val="003D1DCE"/>
    <w:rsid w:val="0040236D"/>
    <w:rsid w:val="00474D36"/>
    <w:rsid w:val="00486089"/>
    <w:rsid w:val="004A3E91"/>
    <w:rsid w:val="0050285C"/>
    <w:rsid w:val="00557221"/>
    <w:rsid w:val="0055726F"/>
    <w:rsid w:val="00564016"/>
    <w:rsid w:val="005A647A"/>
    <w:rsid w:val="005B2A38"/>
    <w:rsid w:val="005F76DF"/>
    <w:rsid w:val="00615825"/>
    <w:rsid w:val="00630C14"/>
    <w:rsid w:val="006454F9"/>
    <w:rsid w:val="00680CD6"/>
    <w:rsid w:val="00685309"/>
    <w:rsid w:val="006A23B1"/>
    <w:rsid w:val="006A417A"/>
    <w:rsid w:val="006D1BDB"/>
    <w:rsid w:val="00736F1D"/>
    <w:rsid w:val="00740427"/>
    <w:rsid w:val="00760CCC"/>
    <w:rsid w:val="007C7A5A"/>
    <w:rsid w:val="007E78D5"/>
    <w:rsid w:val="00830A34"/>
    <w:rsid w:val="00830F59"/>
    <w:rsid w:val="0083365E"/>
    <w:rsid w:val="00866A34"/>
    <w:rsid w:val="00894DDA"/>
    <w:rsid w:val="008C0E4E"/>
    <w:rsid w:val="00933569"/>
    <w:rsid w:val="00950B44"/>
    <w:rsid w:val="009611FB"/>
    <w:rsid w:val="00965ABC"/>
    <w:rsid w:val="009670BB"/>
    <w:rsid w:val="00994C60"/>
    <w:rsid w:val="009E4D1B"/>
    <w:rsid w:val="009E5513"/>
    <w:rsid w:val="009E56CE"/>
    <w:rsid w:val="00A071D5"/>
    <w:rsid w:val="00A72215"/>
    <w:rsid w:val="00AB3AFE"/>
    <w:rsid w:val="00B05146"/>
    <w:rsid w:val="00B20238"/>
    <w:rsid w:val="00B369AA"/>
    <w:rsid w:val="00BA02DC"/>
    <w:rsid w:val="00C252B6"/>
    <w:rsid w:val="00C26B56"/>
    <w:rsid w:val="00C62C4F"/>
    <w:rsid w:val="00C7193C"/>
    <w:rsid w:val="00CA70EB"/>
    <w:rsid w:val="00CD1420"/>
    <w:rsid w:val="00CD511F"/>
    <w:rsid w:val="00D00E25"/>
    <w:rsid w:val="00D3488F"/>
    <w:rsid w:val="00D52E2B"/>
    <w:rsid w:val="00D55522"/>
    <w:rsid w:val="00D848B3"/>
    <w:rsid w:val="00D91388"/>
    <w:rsid w:val="00DC0A26"/>
    <w:rsid w:val="00DD17BD"/>
    <w:rsid w:val="00E56DC8"/>
    <w:rsid w:val="00E617A6"/>
    <w:rsid w:val="00E915B0"/>
    <w:rsid w:val="00EC6D67"/>
    <w:rsid w:val="00EE27C4"/>
    <w:rsid w:val="00EF29AD"/>
    <w:rsid w:val="00F32DD0"/>
    <w:rsid w:val="00F42955"/>
    <w:rsid w:val="00FA4F52"/>
    <w:rsid w:val="00FA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A5A"/>
    <w:rPr>
      <w:rFonts w:ascii="Times New Roman" w:hAnsi="Times New Roman" w:cs="Times New Roman" w:hint="default"/>
      <w:color w:val="0000FF"/>
      <w:u w:val="single"/>
    </w:rPr>
  </w:style>
  <w:style w:type="character" w:styleId="Emphasis">
    <w:name w:val="Emphasis"/>
    <w:basedOn w:val="DefaultParagraphFont"/>
    <w:uiPriority w:val="99"/>
    <w:qFormat/>
    <w:rsid w:val="007C7A5A"/>
    <w:rPr>
      <w:rFonts w:ascii="Times New Roman" w:hAnsi="Times New Roman" w:cs="Times New Roman" w:hint="default"/>
      <w:i/>
      <w:iCs w:val="0"/>
    </w:rPr>
  </w:style>
  <w:style w:type="paragraph" w:styleId="NormalWeb">
    <w:name w:val="Normal (Web)"/>
    <w:basedOn w:val="Normal"/>
    <w:uiPriority w:val="99"/>
    <w:unhideWhenUsed/>
    <w:rsid w:val="007C7A5A"/>
    <w:pPr>
      <w:spacing w:before="100" w:beforeAutospacing="1" w:after="100" w:afterAutospacing="1" w:line="240" w:lineRule="auto"/>
    </w:pPr>
    <w:rPr>
      <w:rFonts w:ascii="Times" w:hAnsi="Times"/>
      <w:sz w:val="20"/>
      <w:szCs w:val="20"/>
    </w:rPr>
  </w:style>
  <w:style w:type="paragraph" w:customStyle="1" w:styleId="Default">
    <w:name w:val="Default"/>
    <w:rsid w:val="007C7A5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D17BD"/>
    <w:rPr>
      <w:color w:val="800080" w:themeColor="followedHyperlink"/>
      <w:u w:val="single"/>
    </w:rPr>
  </w:style>
  <w:style w:type="paragraph" w:styleId="Header">
    <w:name w:val="header"/>
    <w:basedOn w:val="Normal"/>
    <w:link w:val="HeaderChar"/>
    <w:uiPriority w:val="99"/>
    <w:unhideWhenUsed/>
    <w:rsid w:val="00195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B14"/>
    <w:rPr>
      <w:rFonts w:ascii="Calibri" w:eastAsia="Calibri" w:hAnsi="Calibri" w:cs="Times New Roman"/>
    </w:rPr>
  </w:style>
  <w:style w:type="paragraph" w:styleId="Footer">
    <w:name w:val="footer"/>
    <w:basedOn w:val="Normal"/>
    <w:link w:val="FooterChar"/>
    <w:uiPriority w:val="99"/>
    <w:unhideWhenUsed/>
    <w:rsid w:val="00195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B14"/>
    <w:rPr>
      <w:rFonts w:ascii="Calibri" w:eastAsia="Calibri" w:hAnsi="Calibri" w:cs="Times New Roman"/>
    </w:rPr>
  </w:style>
  <w:style w:type="paragraph" w:styleId="BalloonText">
    <w:name w:val="Balloon Text"/>
    <w:basedOn w:val="Normal"/>
    <w:link w:val="BalloonTextChar"/>
    <w:uiPriority w:val="99"/>
    <w:semiHidden/>
    <w:unhideWhenUsed/>
    <w:rsid w:val="00D00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2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A5A"/>
    <w:rPr>
      <w:rFonts w:ascii="Times New Roman" w:hAnsi="Times New Roman" w:cs="Times New Roman" w:hint="default"/>
      <w:color w:val="0000FF"/>
      <w:u w:val="single"/>
    </w:rPr>
  </w:style>
  <w:style w:type="character" w:styleId="Emphasis">
    <w:name w:val="Emphasis"/>
    <w:basedOn w:val="DefaultParagraphFont"/>
    <w:uiPriority w:val="99"/>
    <w:qFormat/>
    <w:rsid w:val="007C7A5A"/>
    <w:rPr>
      <w:rFonts w:ascii="Times New Roman" w:hAnsi="Times New Roman" w:cs="Times New Roman" w:hint="default"/>
      <w:i/>
      <w:iCs w:val="0"/>
    </w:rPr>
  </w:style>
  <w:style w:type="paragraph" w:styleId="NormalWeb">
    <w:name w:val="Normal (Web)"/>
    <w:basedOn w:val="Normal"/>
    <w:uiPriority w:val="99"/>
    <w:unhideWhenUsed/>
    <w:rsid w:val="007C7A5A"/>
    <w:pPr>
      <w:spacing w:before="100" w:beforeAutospacing="1" w:after="100" w:afterAutospacing="1" w:line="240" w:lineRule="auto"/>
    </w:pPr>
    <w:rPr>
      <w:rFonts w:ascii="Times" w:hAnsi="Times"/>
      <w:sz w:val="20"/>
      <w:szCs w:val="20"/>
    </w:rPr>
  </w:style>
  <w:style w:type="paragraph" w:customStyle="1" w:styleId="Default">
    <w:name w:val="Default"/>
    <w:rsid w:val="007C7A5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D17BD"/>
    <w:rPr>
      <w:color w:val="800080" w:themeColor="followedHyperlink"/>
      <w:u w:val="single"/>
    </w:rPr>
  </w:style>
  <w:style w:type="paragraph" w:styleId="Header">
    <w:name w:val="header"/>
    <w:basedOn w:val="Normal"/>
    <w:link w:val="HeaderChar"/>
    <w:uiPriority w:val="99"/>
    <w:unhideWhenUsed/>
    <w:rsid w:val="00195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B14"/>
    <w:rPr>
      <w:rFonts w:ascii="Calibri" w:eastAsia="Calibri" w:hAnsi="Calibri" w:cs="Times New Roman"/>
    </w:rPr>
  </w:style>
  <w:style w:type="paragraph" w:styleId="Footer">
    <w:name w:val="footer"/>
    <w:basedOn w:val="Normal"/>
    <w:link w:val="FooterChar"/>
    <w:uiPriority w:val="99"/>
    <w:unhideWhenUsed/>
    <w:rsid w:val="00195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B14"/>
    <w:rPr>
      <w:rFonts w:ascii="Calibri" w:eastAsia="Calibri" w:hAnsi="Calibri" w:cs="Times New Roman"/>
    </w:rPr>
  </w:style>
  <w:style w:type="paragraph" w:styleId="BalloonText">
    <w:name w:val="Balloon Text"/>
    <w:basedOn w:val="Normal"/>
    <w:link w:val="BalloonTextChar"/>
    <w:uiPriority w:val="99"/>
    <w:semiHidden/>
    <w:unhideWhenUsed/>
    <w:rsid w:val="00D00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cb.org/issues-and-action/marriage-and-family/natural-family-planning/what-is-nfp"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cb.org/issues-and-action/marriage-and-family/natural-family-planning/nfp-home-study.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ccb.org/issues-and-action/marriage-and-family/natural-family-planning/find-an-nfp-class.cfm" TargetMode="External"/><Relationship Id="rId4" Type="http://schemas.openxmlformats.org/officeDocument/2006/relationships/settings" Target="settings.xml"/><Relationship Id="rId9" Type="http://schemas.openxmlformats.org/officeDocument/2006/relationships/hyperlink" Target="http://www.usccb.org/issues-and-action/marriage-and-family/natural-family-plan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9869E-DF3F-42CA-A8ED-D6DAA25B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NFP Intern</dc:creator>
  <cp:lastModifiedBy>TNotare</cp:lastModifiedBy>
  <cp:revision>4</cp:revision>
  <cp:lastPrinted>2012-05-09T20:07:00Z</cp:lastPrinted>
  <dcterms:created xsi:type="dcterms:W3CDTF">2012-08-23T17:30:00Z</dcterms:created>
  <dcterms:modified xsi:type="dcterms:W3CDTF">2012-08-23T17:52:00Z</dcterms:modified>
</cp:coreProperties>
</file>